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C23F1C" w:rsidRDefault="00256894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  <w:bookmarkStart w:id="0" w:name="_Toc477523988"/>
      <w:bookmarkStart w:id="1" w:name="_Toc477524431"/>
      <w:r w:rsidRPr="00C23F1C">
        <w:rPr>
          <w:rFonts w:ascii="GHEA Grapalat" w:hAnsi="GHEA Grapalat" w:cs="Sylfaen"/>
          <w:color w:val="C00000"/>
          <w:sz w:val="24"/>
          <w:szCs w:val="24"/>
        </w:rPr>
        <w:t>Հավելված 1. Բյուջետային ծրագրի նկարագիր /անձնագիր/</w:t>
      </w:r>
      <w:bookmarkEnd w:id="0"/>
      <w:bookmarkEnd w:id="1"/>
    </w:p>
    <w:p w:rsidR="00392A98" w:rsidRPr="00C23F1C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C23F1C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C23F1C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C23F1C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C23F1C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C23F1C" w:rsidRDefault="00392A98" w:rsidP="00392A98">
      <w:pPr>
        <w:jc w:val="center"/>
        <w:rPr>
          <w:rFonts w:ascii="GHEA Grapalat" w:hAnsi="GHEA Grapalat" w:cs="Sylfaen"/>
        </w:rPr>
      </w:pPr>
    </w:p>
    <w:p w:rsidR="00392A98" w:rsidRPr="00C23F1C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C23F1C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C23F1C" w:rsidTr="00632CD7">
        <w:tc>
          <w:tcPr>
            <w:tcW w:w="10314" w:type="dxa"/>
            <w:shd w:val="clear" w:color="auto" w:fill="C4BC96"/>
          </w:tcPr>
          <w:p w:rsidR="0082397E" w:rsidRPr="00C23F1C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C23F1C">
              <w:rPr>
                <w:rFonts w:ascii="GHEA Grapalat" w:hAnsi="GHEA Grapalat"/>
                <w:sz w:val="16"/>
                <w:szCs w:val="16"/>
              </w:rPr>
              <w:t xml:space="preserve">              </w:t>
            </w:r>
          </w:p>
          <w:p w:rsidR="00392A98" w:rsidRPr="00C23F1C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C23F1C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C23F1C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ՀԱՇՄԱՆԴԱՄՈՒԹՅՈՒՆ ՈՒՆԵՑՈՂ ԱՆՁԱՆՑ ԱՋԱԿՑՈՒԹՅՈՒՆ</w:t>
            </w:r>
            <w:r w:rsidR="00DB4266" w:rsidRPr="00C23F1C">
              <w:rPr>
                <w:rFonts w:ascii="GHEA Grapalat" w:hAnsi="GHEA Grapalat"/>
                <w:b/>
                <w:sz w:val="20"/>
                <w:szCs w:val="20"/>
              </w:rPr>
              <w:t xml:space="preserve">  (</w:t>
            </w:r>
            <w:r w:rsidR="00DB4266" w:rsidRPr="00C23F1C">
              <w:rPr>
                <w:rFonts w:ascii="GHEA Grapalat" w:hAnsi="GHEA Grapalat"/>
                <w:sz w:val="20"/>
                <w:szCs w:val="20"/>
              </w:rPr>
              <w:t>ՀԱՇՄԱՆԴԱՄՈՒԹՅՈՒՆ ՈՒՆԵՑՈՂ ԱՆՁԱՆՑ ՍՈՑԻԱԼԱԿԱՆ ՆԵՐԱՌՈՒՄ</w:t>
            </w:r>
            <w:r w:rsidR="00DB4266" w:rsidRPr="00C23F1C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92A98" w:rsidRPr="00C23F1C" w:rsidTr="00632CD7">
        <w:tc>
          <w:tcPr>
            <w:tcW w:w="10314" w:type="dxa"/>
            <w:shd w:val="clear" w:color="auto" w:fill="C4BC96"/>
          </w:tcPr>
          <w:p w:rsidR="00392A98" w:rsidRPr="00C23F1C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 w:rsidRPr="00C23F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C23F1C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C23F1C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1160</w:t>
            </w:r>
          </w:p>
        </w:tc>
      </w:tr>
      <w:tr w:rsidR="00F90229" w:rsidRPr="00C23F1C" w:rsidTr="00632CD7">
        <w:tc>
          <w:tcPr>
            <w:tcW w:w="10314" w:type="dxa"/>
            <w:shd w:val="clear" w:color="auto" w:fill="C4BC96"/>
          </w:tcPr>
          <w:p w:rsidR="00F90229" w:rsidRPr="00C23F1C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C23F1C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C23F1C" w:rsidRDefault="0082397E" w:rsidP="003014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</w:t>
            </w:r>
            <w:r w:rsidR="00301496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                                            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="0018581B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ՀԱՎԱՍԱՐ ՀՆԱՐԱՎՈՐՈՒԹՅՈՒՆՆԵՐԻ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="00301496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ԱՊԱՀՈՎՄԱՆ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ՎԱՐՉՈՒԹՅՈՒՆ</w:t>
            </w:r>
          </w:p>
          <w:p w:rsidR="00301496" w:rsidRPr="00C23F1C" w:rsidRDefault="00301496" w:rsidP="0030149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ՀԱՇՄԱՆԴԱՄՈՒԹՅՈՒՆ ՈՒՆԵՑՈՂ ԱՆՁԱՆՑ ՀԻՄՆԱՀԱՐՑԵՐԻ ԲԱԺԻՆ</w:t>
            </w:r>
          </w:p>
        </w:tc>
      </w:tr>
      <w:tr w:rsidR="00392A98" w:rsidRPr="00C23F1C" w:rsidTr="00632CD7">
        <w:tc>
          <w:tcPr>
            <w:tcW w:w="10314" w:type="dxa"/>
            <w:shd w:val="clear" w:color="auto" w:fill="C4BC96"/>
          </w:tcPr>
          <w:p w:rsidR="00392A98" w:rsidRPr="00C23F1C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C23F1C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C23F1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C23F1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C23F1C" w:rsidTr="00301496">
        <w:trPr>
          <w:trHeight w:val="398"/>
        </w:trPr>
        <w:tc>
          <w:tcPr>
            <w:tcW w:w="10314" w:type="dxa"/>
            <w:shd w:val="clear" w:color="auto" w:fill="auto"/>
          </w:tcPr>
          <w:p w:rsidR="00392A98" w:rsidRPr="00C23F1C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C23F1C" w:rsidTr="00632CD7">
        <w:tc>
          <w:tcPr>
            <w:tcW w:w="10314" w:type="dxa"/>
            <w:shd w:val="clear" w:color="auto" w:fill="C4BC96"/>
          </w:tcPr>
          <w:p w:rsidR="00F90229" w:rsidRPr="00C23F1C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C23F1C" w:rsidTr="00301496">
        <w:trPr>
          <w:trHeight w:val="425"/>
        </w:trPr>
        <w:tc>
          <w:tcPr>
            <w:tcW w:w="10314" w:type="dxa"/>
            <w:shd w:val="clear" w:color="auto" w:fill="auto"/>
          </w:tcPr>
          <w:p w:rsidR="00F90229" w:rsidRPr="00C23F1C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C23F1C" w:rsidTr="00632CD7">
        <w:tc>
          <w:tcPr>
            <w:tcW w:w="10314" w:type="dxa"/>
            <w:shd w:val="clear" w:color="auto" w:fill="C4BC96"/>
          </w:tcPr>
          <w:p w:rsidR="00392A98" w:rsidRPr="00C23F1C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C23F1C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C23F1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C23F1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C23F1C" w:rsidTr="00E174D5">
        <w:trPr>
          <w:trHeight w:val="425"/>
        </w:trPr>
        <w:tc>
          <w:tcPr>
            <w:tcW w:w="10314" w:type="dxa"/>
            <w:shd w:val="clear" w:color="auto" w:fill="auto"/>
          </w:tcPr>
          <w:p w:rsidR="00392A98" w:rsidRPr="00C23F1C" w:rsidRDefault="00432FA3" w:rsidP="00E174D5">
            <w:pPr>
              <w:rPr>
                <w:rFonts w:ascii="Sylfaen" w:hAnsi="Sylfaen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i/>
              </w:rPr>
              <w:t>Հաշմանդամներին աջակցության ծրագիր /մինչև 2017թ./</w:t>
            </w:r>
          </w:p>
        </w:tc>
      </w:tr>
    </w:tbl>
    <w:p w:rsidR="00392A98" w:rsidRPr="00C23F1C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C23F1C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 w:rsidRPr="00C23F1C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C23F1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392A98" w:rsidRPr="00C23F1C" w:rsidTr="00632CD7">
        <w:tc>
          <w:tcPr>
            <w:tcW w:w="10314" w:type="dxa"/>
            <w:gridSpan w:val="5"/>
            <w:shd w:val="clear" w:color="auto" w:fill="C4BC96"/>
          </w:tcPr>
          <w:p w:rsidR="00392A98" w:rsidRPr="00C23F1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301496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C23F1C" w:rsidTr="00632CD7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392A98" w:rsidRPr="00C23F1C" w:rsidRDefault="006B20B0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C23F1C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392A98" w:rsidRPr="00C23F1C" w:rsidTr="00632CD7">
        <w:tc>
          <w:tcPr>
            <w:tcW w:w="10314" w:type="dxa"/>
            <w:gridSpan w:val="5"/>
            <w:shd w:val="clear" w:color="auto" w:fill="C4BC96"/>
          </w:tcPr>
          <w:p w:rsidR="00392A98" w:rsidRPr="00C23F1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C23F1C" w:rsidTr="00632CD7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C23F1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C23F1C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392A98" w:rsidRPr="00C23F1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650D4" w:rsidRPr="00C23F1C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C23F1C" w:rsidRDefault="00FA21DD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2006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ՄԱԿ</w:t>
            </w:r>
            <w:r w:rsidRPr="00C23F1C">
              <w:rPr>
                <w:rFonts w:ascii="GHEA Grapalat" w:hAnsi="GHEA Grapalat"/>
                <w:sz w:val="20"/>
                <w:szCs w:val="20"/>
              </w:rPr>
              <w:t>-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ընդունված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ունեցող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անձանց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իրավունքների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մասին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Հայաստանի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Հանրապետության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ստորագրվել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վավերացվել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և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Հայաստանի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Հանրապետությունում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ուժի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մեջ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C23F1C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C23F1C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A21DD" w:rsidRPr="00C23F1C" w:rsidRDefault="00FA21DD" w:rsidP="00FA21DD">
            <w:pPr>
              <w:rPr>
                <w:rFonts w:ascii="GHEA Grapalat" w:hAnsi="GHEA Grapalat" w:cs="Arial Armenian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</w:rPr>
              <w:t>Սույն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կոնվենցիայի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նպատակն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սատարել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,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պաշտպանել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հավասար հնարավորւոթյուններ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հաշմանդամություն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բոլոր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հիմնարար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ազատությունների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լիակատար</w:t>
            </w:r>
            <w:r w:rsidRPr="00C23F1C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իրացման համար</w:t>
            </w:r>
          </w:p>
          <w:p w:rsidR="00392A98" w:rsidRPr="00C23F1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C23F1C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392A98" w:rsidRPr="00C23F1C" w:rsidRDefault="006B20B0" w:rsidP="009C5B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lastRenderedPageBreak/>
              <w:t>«</w:t>
            </w:r>
            <w:r w:rsidR="009C5BCE" w:rsidRPr="00C23F1C">
              <w:rPr>
                <w:rFonts w:ascii="GHEA Grapalat" w:hAnsi="GHEA Grapalat"/>
                <w:sz w:val="20"/>
                <w:szCs w:val="20"/>
              </w:rPr>
              <w:t>Հաշմանդամություն ունեցող անձանց իրավունքների մասին»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C23F1C" w:rsidRDefault="009F0908" w:rsidP="009C5BCE">
            <w:pPr>
              <w:rPr>
                <w:rFonts w:ascii="GHEA Grapalat" w:hAnsi="GHEA Grapalat" w:cs="Times Armenian"/>
                <w:sz w:val="20"/>
                <w:szCs w:val="20"/>
              </w:rPr>
            </w:pPr>
            <w:r w:rsidRPr="00C23F1C">
              <w:rPr>
                <w:rFonts w:ascii="GHEA Grapalat" w:hAnsi="GHEA Grapalat" w:cs="Times Armenian"/>
                <w:sz w:val="20"/>
                <w:szCs w:val="20"/>
              </w:rPr>
              <w:t>Օ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րենքը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u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ահմանում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Հայա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տանի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հաշմանդամների</w:t>
            </w:r>
            <w:r w:rsidRPr="00C23F1C">
              <w:rPr>
                <w:rFonts w:ascii="GHEA Grapalat" w:hAnsi="GHEA Grapalat" w:cs="IRTEK Courier"/>
                <w:sz w:val="20"/>
                <w:szCs w:val="20"/>
              </w:rPr>
              <w:t xml:space="preserve"> u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ոցիալական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տնտե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ական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կազմակերպական</w:t>
            </w:r>
            <w:r w:rsidRPr="00C23F1C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հիմունքները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հաշմանդամ</w:t>
            </w:r>
            <w:r w:rsidR="009C5BCE" w:rsidRPr="00C23F1C">
              <w:rPr>
                <w:rFonts w:ascii="GHEA Grapalat" w:hAnsi="GHEA Grapalat" w:cs="Sylfaen"/>
                <w:sz w:val="20"/>
                <w:szCs w:val="20"/>
              </w:rPr>
              <w:t xml:space="preserve">ություն ունեցող անձանց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մյու</w:t>
            </w:r>
            <w:r w:rsidR="009C5BCE" w:rsidRPr="00C23F1C">
              <w:rPr>
                <w:rFonts w:ascii="GHEA Grapalat" w:hAnsi="GHEA Grapalat" w:cs="Times Armenian"/>
                <w:sz w:val="20"/>
                <w:szCs w:val="20"/>
              </w:rPr>
              <w:t xml:space="preserve">uների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հետ</w:t>
            </w:r>
            <w:r w:rsidRPr="00C23F1C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համահավա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ար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 xml:space="preserve">հնարավորությունների 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ապահովելու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նպատակով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C5BCE" w:rsidRPr="00C23F1C">
              <w:rPr>
                <w:rFonts w:ascii="GHEA Grapalat" w:hAnsi="GHEA Grapalat" w:cs="Sylfaen"/>
                <w:sz w:val="20"/>
                <w:szCs w:val="20"/>
              </w:rPr>
              <w:t xml:space="preserve">իրացման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առավել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բարենպա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պայմանների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23F1C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արտոնությունների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Pr="00C23F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դրույթները:</w:t>
            </w:r>
          </w:p>
        </w:tc>
      </w:tr>
      <w:tr w:rsidR="009C5BCE" w:rsidRPr="00C23F1C" w:rsidTr="003B7AC9">
        <w:trPr>
          <w:trHeight w:val="832"/>
        </w:trPr>
        <w:tc>
          <w:tcPr>
            <w:tcW w:w="4503" w:type="dxa"/>
            <w:gridSpan w:val="3"/>
            <w:shd w:val="clear" w:color="auto" w:fill="auto"/>
          </w:tcPr>
          <w:p w:rsidR="009C5BCE" w:rsidRPr="00C23F1C" w:rsidRDefault="009C5BCE" w:rsidP="006B20B0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 xml:space="preserve">ՀՀ կառավարության 2015թ. սեպտեմբերի 10-ի N 1035-Ն որոշում  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9C5BCE" w:rsidRPr="00C23F1C" w:rsidRDefault="009C5BCE" w:rsidP="009F09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են 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աջակցող միջոցների տրամադրման կարգը, ժամկետները, շահառուների ցանկը, ֆինանսավորման մեխանիզմները, այլ հարաբերություններ</w:t>
            </w:r>
          </w:p>
        </w:tc>
      </w:tr>
      <w:tr w:rsidR="00392A98" w:rsidRPr="00C23F1C" w:rsidTr="00632CD7">
        <w:tc>
          <w:tcPr>
            <w:tcW w:w="10314" w:type="dxa"/>
            <w:gridSpan w:val="5"/>
            <w:shd w:val="clear" w:color="auto" w:fill="C4BC96"/>
          </w:tcPr>
          <w:p w:rsidR="00392A98" w:rsidRPr="00C23F1C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392A98" w:rsidRPr="00C23F1C" w:rsidTr="00632CD7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392A98" w:rsidRPr="00C23F1C" w:rsidRDefault="005451CC" w:rsidP="00B041F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C23F1C">
              <w:rPr>
                <w:rFonts w:ascii="GHEA Grapalat" w:hAnsi="GHEA Grapalat" w:cs="IRTEK Courier"/>
                <w:sz w:val="20"/>
                <w:szCs w:val="20"/>
              </w:rPr>
              <w:t xml:space="preserve">: </w:t>
            </w:r>
            <w:r w:rsidR="006A26DA" w:rsidRPr="00C23F1C">
              <w:rPr>
                <w:rFonts w:ascii="GHEA Grapalat" w:hAnsi="GHEA Grapalat" w:cs="Sylfaen"/>
                <w:bCs/>
                <w:sz w:val="20"/>
                <w:szCs w:val="20"/>
              </w:rPr>
              <w:t>Աջակցող միջոցների և ծառայությունների տրամադրման իրավական հիմքերի, նվազագույն պահանջների մշակում</w:t>
            </w:r>
            <w:r w:rsidR="00F22EA4" w:rsidRPr="00C23F1C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92A98" w:rsidRPr="00C23F1C" w:rsidTr="00632CD7">
        <w:tc>
          <w:tcPr>
            <w:tcW w:w="10314" w:type="dxa"/>
            <w:gridSpan w:val="5"/>
            <w:shd w:val="clear" w:color="auto" w:fill="C4BC96"/>
          </w:tcPr>
          <w:p w:rsidR="00392A98" w:rsidRPr="00C23F1C" w:rsidRDefault="00392A98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2.4 ԾՐԱԳՐԻ</w:t>
            </w:r>
            <w:r w:rsidR="002F1F0F" w:rsidRPr="00C23F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="000650D4"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ԹԻՐԱԽԱՅԻՆ 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>ՇԱՀԱՌՈՒՆԵՐԸ</w:t>
            </w:r>
            <w:r w:rsidR="001B03C4"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ԵՎ ՄԱՏՈՒՑՎՈՂ </w:t>
            </w:r>
            <w:r w:rsidR="00BB1F91"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ՀԻՄՆԱԿԱՆ </w:t>
            </w:r>
            <w:r w:rsidR="001B03C4" w:rsidRPr="00C23F1C">
              <w:rPr>
                <w:rFonts w:ascii="GHEA Grapalat" w:hAnsi="GHEA Grapalat" w:cs="Times Armenian"/>
                <w:b/>
                <w:sz w:val="20"/>
                <w:szCs w:val="20"/>
              </w:rPr>
              <w:t>ԾԱՌԱՅՈՒԹՅՈՒՆՆԵՐԸ՝</w:t>
            </w:r>
          </w:p>
        </w:tc>
      </w:tr>
      <w:tr w:rsidR="00392A98" w:rsidRPr="00C23F1C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F22EA4" w:rsidRPr="00C23F1C" w:rsidRDefault="00F22EA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F22EA4" w:rsidRPr="00C23F1C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  <w:lang w:val="de-AT"/>
              </w:rPr>
              <w:t>Հ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անձ,</w:t>
            </w:r>
          </w:p>
          <w:p w:rsidR="00F22EA4" w:rsidRPr="00C23F1C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ընտանիքների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համակարգում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ընդգրկված՝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C23F1C">
              <w:rPr>
                <w:rFonts w:ascii="Courier New" w:hAnsi="Courier New" w:cs="Courier New"/>
                <w:sz w:val="20"/>
                <w:szCs w:val="20"/>
                <w:lang w:val="de-AT"/>
              </w:rPr>
              <w:t> </w:t>
            </w:r>
            <w:r w:rsidRPr="00C23F1C">
              <w:rPr>
                <w:rFonts w:ascii="GHEA Grapalat" w:hAnsi="GHEA Grapalat" w:cs="Courier New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սահմանային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միավորից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անդամներ</w:t>
            </w:r>
          </w:p>
          <w:p w:rsidR="00F22EA4" w:rsidRPr="00C23F1C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մեծ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և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:rsidR="00F22EA4" w:rsidRPr="00C23F1C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մեծ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այրիներ</w:t>
            </w:r>
          </w:p>
          <w:p w:rsidR="00F22EA4" w:rsidRPr="00C23F1C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C23F1C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C23F1C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C23F1C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:rsidR="00F22EA4" w:rsidRPr="00C23F1C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երեխաներ՝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կամ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C23F1C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>հանգամանքից:</w:t>
            </w:r>
          </w:p>
          <w:p w:rsidR="00F22EA4" w:rsidRPr="00C23F1C" w:rsidRDefault="00F22EA4" w:rsidP="00F22EA4">
            <w:pPr>
              <w:ind w:left="360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</w:p>
          <w:p w:rsidR="00F22EA4" w:rsidRPr="00C23F1C" w:rsidRDefault="00F22EA4" w:rsidP="00F22EA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:rsidR="00F22EA4" w:rsidRPr="00C23F1C" w:rsidRDefault="00F22EA4" w:rsidP="00B041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Հաշմանդամություն ունեցող անձանց աջակցող միջոցներով ապահովում </w:t>
            </w:r>
            <w:r w:rsidR="00B041F0" w:rsidRPr="00C23F1C">
              <w:rPr>
                <w:rFonts w:ascii="GHEA Grapalat" w:hAnsi="GHEA Grapalat" w:cs="Sylfaen"/>
                <w:bCs/>
                <w:sz w:val="20"/>
                <w:szCs w:val="20"/>
              </w:rPr>
              <w:t>և դրանց վերանորոգում</w:t>
            </w:r>
          </w:p>
          <w:p w:rsidR="00392A98" w:rsidRPr="00C23F1C" w:rsidRDefault="009E4CE4" w:rsidP="009E4CE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Աջակցություն դրամաշնորհի միջոցով մրցույթում հաղթող կազմակերպություններին` </w:t>
            </w:r>
            <w:r w:rsidR="00F22EA4" w:rsidRPr="00C23F1C">
              <w:rPr>
                <w:rFonts w:ascii="GHEA Grapalat" w:hAnsi="GHEA Grapalat" w:cs="Sylfaen"/>
                <w:bCs/>
                <w:sz w:val="20"/>
                <w:szCs w:val="20"/>
              </w:rPr>
              <w:t>ցերեկային կենտրոնում</w:t>
            </w: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համայնքահեն խնամքի փոքր տներում </w:t>
            </w:r>
            <w:r w:rsidR="00F22EA4"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հաշմանդամություն ունեցող անձանց</w:t>
            </w:r>
            <w:r w:rsidR="00AD761B"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 և  </w:t>
            </w:r>
            <w:r w:rsidR="00F22EA4" w:rsidRPr="00C23F1C">
              <w:rPr>
                <w:rFonts w:ascii="GHEA Grapalat" w:hAnsi="GHEA Grapalat" w:cs="Sylfaen"/>
                <w:bCs/>
                <w:sz w:val="20"/>
                <w:szCs w:val="20"/>
              </w:rPr>
              <w:t>սոցիալ-վերականգնողական ծառայություններ մատուցելու նպատակով</w:t>
            </w: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92A98" w:rsidRPr="00C23F1C" w:rsidTr="00632CD7">
        <w:tc>
          <w:tcPr>
            <w:tcW w:w="10314" w:type="dxa"/>
            <w:gridSpan w:val="5"/>
            <w:shd w:val="clear" w:color="auto" w:fill="C4BC96"/>
          </w:tcPr>
          <w:p w:rsidR="00392A98" w:rsidRPr="00C23F1C" w:rsidRDefault="00BB1F91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392A98" w:rsidRPr="00C23F1C">
              <w:rPr>
                <w:rFonts w:ascii="GHEA Grapalat" w:hAnsi="GHEA Grapalat" w:cs="Sylfaen"/>
                <w:b/>
                <w:sz w:val="20"/>
                <w:szCs w:val="20"/>
              </w:rPr>
              <w:t xml:space="preserve">.5 ԾՐԱԳՐԻ </w:t>
            </w:r>
            <w:r w:rsidR="00343CEF" w:rsidRPr="00C23F1C">
              <w:rPr>
                <w:rFonts w:ascii="GHEA Grapalat" w:hAnsi="GHEA Grapalat" w:cs="Sylfaen"/>
                <w:b/>
                <w:sz w:val="20"/>
                <w:szCs w:val="20"/>
              </w:rPr>
              <w:t>ԿԱՌՈՒՑՎԱԾՔԸ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0650D4" w:rsidRPr="00C23F1C" w:rsidTr="00632CD7">
        <w:trPr>
          <w:trHeight w:val="427"/>
        </w:trPr>
        <w:tc>
          <w:tcPr>
            <w:tcW w:w="1526" w:type="dxa"/>
            <w:shd w:val="clear" w:color="auto" w:fill="BFBFBF"/>
          </w:tcPr>
          <w:p w:rsidR="00BB1F91" w:rsidRPr="00C23F1C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BB1F91" w:rsidRPr="00C23F1C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BB1F91" w:rsidRPr="00C23F1C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BB1F91" w:rsidRPr="00C23F1C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</w:t>
            </w:r>
            <w:r w:rsidR="00BB1F91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իմնական շահառուները և փոխհատուցման շրջանակը</w:t>
            </w:r>
          </w:p>
        </w:tc>
      </w:tr>
      <w:tr w:rsidR="005B1DB3" w:rsidRPr="00C23F1C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BB1F91" w:rsidRPr="00C23F1C" w:rsidRDefault="006A26DA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1160</w:t>
            </w:r>
          </w:p>
        </w:tc>
        <w:tc>
          <w:tcPr>
            <w:tcW w:w="2551" w:type="dxa"/>
            <w:shd w:val="clear" w:color="auto" w:fill="auto"/>
          </w:tcPr>
          <w:p w:rsidR="003611B8" w:rsidRPr="00C23F1C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12001</w:t>
            </w:r>
          </w:p>
          <w:p w:rsidR="00E21168" w:rsidRPr="00C23F1C" w:rsidRDefault="00F22EA4" w:rsidP="00AD761B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23F1C" w:rsidRDefault="00F22EA4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Garamond"/>
                <w:sz w:val="20"/>
                <w:szCs w:val="20"/>
              </w:rPr>
              <w:t>Շահառուներին տրամադրվում են աջակցող միջոցներ՝ պրոթեզներ, օրթեզներ, լսողական սարքեր, անվասայլակներ, քայլակներ և այլն: Շահառուների շրջանակը սահմանված է կառավարության որոշմամբ:</w:t>
            </w:r>
          </w:p>
        </w:tc>
        <w:tc>
          <w:tcPr>
            <w:tcW w:w="3118" w:type="dxa"/>
            <w:shd w:val="clear" w:color="auto" w:fill="auto"/>
          </w:tcPr>
          <w:p w:rsidR="00BB1F91" w:rsidRPr="00C23F1C" w:rsidRDefault="00DE4FED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Շահառուներն են` </w:t>
            </w:r>
            <w:r w:rsidRPr="00C23F1C">
              <w:rPr>
                <w:rFonts w:ascii="GHEA Grapalat" w:eastAsia="Calibri" w:hAnsi="GHEA Grapalat" w:cs="Sylfaen"/>
                <w:sz w:val="20"/>
                <w:szCs w:val="20"/>
                <w:lang w:val="de-AT"/>
              </w:rPr>
              <w:t>Հ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աշմանդամություն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անձ,</w:t>
            </w:r>
            <w:r w:rsidR="00301496" w:rsidRPr="00C23F1C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ընտանիքների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գնահատման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համակարգում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ընդգրկված՝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23F1C">
              <w:rPr>
                <w:rFonts w:ascii="Courier New" w:eastAsia="Calibri" w:hAnsi="Courier New" w:cs="Courier New"/>
                <w:sz w:val="20"/>
                <w:szCs w:val="20"/>
                <w:lang w:val="de-AT"/>
              </w:rPr>
              <w:t> </w:t>
            </w:r>
            <w:r w:rsidRPr="00C23F1C">
              <w:rPr>
                <w:rFonts w:ascii="GHEA Grapalat" w:eastAsia="Calibri" w:hAnsi="GHEA Grapalat" w:cs="Courier New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սահմանային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միավորից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բարձր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միավոր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անդամներ,  Հայրենական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lastRenderedPageBreak/>
              <w:t>պատերազմի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մասնակիցներ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և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նրանց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հավասարեցված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անձինք, Հայրենական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պատերազմում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զոհվածների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այրիներ, ՀՀ պաշտպանության մարտական գործողություն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softHyphen/>
              <w:t>ծառայողների) ընտանիքի անդամներ, երեխաներ՝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անկախ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հաշմանդամություն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ունենալու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կամ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սոցիալապես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անապահով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լինելու</w:t>
            </w:r>
            <w:r w:rsidRPr="00C23F1C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հանգամանքից:</w:t>
            </w:r>
          </w:p>
          <w:p w:rsidR="00470597" w:rsidRPr="00C23F1C" w:rsidRDefault="00470597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470597" w:rsidRPr="00C23F1C" w:rsidRDefault="00C11E48" w:rsidP="00CB4E60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</w:t>
            </w:r>
            <w:r w:rsidR="00107D08" w:rsidRPr="00C23F1C">
              <w:rPr>
                <w:rFonts w:ascii="GHEA Grapalat" w:eastAsia="Calibri" w:hAnsi="GHEA Grapalat" w:cs="Arial"/>
                <w:bCs/>
                <w:sz w:val="20"/>
                <w:szCs w:val="20"/>
              </w:rPr>
              <w:t>, տրասֆերտ</w:t>
            </w:r>
          </w:p>
        </w:tc>
      </w:tr>
      <w:tr w:rsidR="00D658A6" w:rsidRPr="00C23F1C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658A6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11001</w:t>
            </w:r>
          </w:p>
        </w:tc>
        <w:tc>
          <w:tcPr>
            <w:tcW w:w="2551" w:type="dxa"/>
            <w:shd w:val="clear" w:color="auto" w:fill="auto"/>
          </w:tcPr>
          <w:p w:rsidR="00D658A6" w:rsidRPr="00C23F1C" w:rsidRDefault="00D658A6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0A74C4" w:rsidRPr="00C23F1C" w:rsidRDefault="00301496" w:rsidP="00AD761B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վ</w:t>
            </w:r>
            <w:r w:rsidR="00D658A6" w:rsidRPr="00C23F1C">
              <w:rPr>
                <w:rFonts w:ascii="GHEA Grapalat" w:eastAsia="Calibri" w:hAnsi="GHEA Grapalat"/>
                <w:sz w:val="20"/>
                <w:szCs w:val="20"/>
              </w:rPr>
              <w:t>երանորոգում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658A6" w:rsidRPr="00C23F1C" w:rsidRDefault="003611B8" w:rsidP="006858A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C23F1C">
              <w:rPr>
                <w:rFonts w:ascii="GHEA Grapalat" w:hAnsi="GHEA Grapalat" w:cs="Garamond"/>
                <w:sz w:val="20"/>
                <w:szCs w:val="20"/>
              </w:rPr>
              <w:t>Իրականաց</w:t>
            </w:r>
            <w:r w:rsidR="00AD761B" w:rsidRPr="00C23F1C">
              <w:rPr>
                <w:rFonts w:ascii="GHEA Grapalat" w:hAnsi="GHEA Grapalat" w:cs="Garamond"/>
                <w:sz w:val="20"/>
                <w:szCs w:val="20"/>
              </w:rPr>
              <w:t>վ</w:t>
            </w:r>
            <w:r w:rsidRPr="00C23F1C">
              <w:rPr>
                <w:rFonts w:ascii="GHEA Grapalat" w:hAnsi="GHEA Grapalat" w:cs="Garamond"/>
                <w:sz w:val="20"/>
                <w:szCs w:val="20"/>
              </w:rPr>
              <w:t xml:space="preserve">ում է </w:t>
            </w:r>
            <w:r w:rsidR="00AD761B" w:rsidRPr="00C23F1C">
              <w:rPr>
                <w:rFonts w:ascii="GHEA Grapalat" w:hAnsi="GHEA Grapalat" w:cs="Garamond"/>
                <w:sz w:val="20"/>
                <w:szCs w:val="20"/>
              </w:rPr>
              <w:t>ստորին և վերին վեր</w:t>
            </w:r>
            <w:r w:rsidR="006858A2" w:rsidRPr="00C23F1C">
              <w:rPr>
                <w:rFonts w:ascii="GHEA Grapalat" w:hAnsi="GHEA Grapalat" w:cs="Garamond"/>
                <w:sz w:val="20"/>
                <w:szCs w:val="20"/>
              </w:rPr>
              <w:t>ջ</w:t>
            </w:r>
            <w:r w:rsidR="00AD761B" w:rsidRPr="00C23F1C">
              <w:rPr>
                <w:rFonts w:ascii="GHEA Grapalat" w:hAnsi="GHEA Grapalat" w:cs="Garamond"/>
                <w:sz w:val="20"/>
                <w:szCs w:val="20"/>
              </w:rPr>
              <w:t xml:space="preserve">ույթների պրոթեզների և օրթոպրոթեզների </w:t>
            </w:r>
            <w:r w:rsidRPr="00C23F1C">
              <w:rPr>
                <w:rFonts w:ascii="GHEA Grapalat" w:hAnsi="GHEA Grapalat" w:cs="Garamond"/>
                <w:sz w:val="20"/>
                <w:szCs w:val="20"/>
              </w:rPr>
              <w:t xml:space="preserve"> վերանորոգում </w:t>
            </w:r>
          </w:p>
        </w:tc>
        <w:tc>
          <w:tcPr>
            <w:tcW w:w="3118" w:type="dxa"/>
            <w:shd w:val="clear" w:color="auto" w:fill="auto"/>
          </w:tcPr>
          <w:p w:rsidR="00D658A6" w:rsidRPr="00C23F1C" w:rsidRDefault="003611B8" w:rsidP="00CB4E60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sz w:val="20"/>
                <w:szCs w:val="20"/>
              </w:rPr>
              <w:t>Աջակցող միջոց ստացած անձինք</w:t>
            </w:r>
          </w:p>
        </w:tc>
      </w:tr>
      <w:tr w:rsidR="005B1DB3" w:rsidRPr="00C23F1C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BB1F91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1" w:type="dxa"/>
            <w:shd w:val="clear" w:color="auto" w:fill="auto"/>
          </w:tcPr>
          <w:p w:rsidR="00BB1F91" w:rsidRPr="00C23F1C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23F1C" w:rsidRDefault="00E21168" w:rsidP="00CB4E6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color w:val="000000"/>
                <w:sz w:val="20"/>
                <w:szCs w:val="20"/>
              </w:rPr>
              <w:t>Տպագրվում են համապատասխան ձևաթղթեր բժշկասոցիալական փորձաքննությունն իրականացնելու համար</w:t>
            </w:r>
          </w:p>
        </w:tc>
        <w:tc>
          <w:tcPr>
            <w:tcW w:w="3118" w:type="dxa"/>
            <w:shd w:val="clear" w:color="auto" w:fill="auto"/>
          </w:tcPr>
          <w:p w:rsidR="00C11E48" w:rsidRPr="00C23F1C" w:rsidRDefault="00470597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>Բժշկասոցիալական փորձաքննության համար դիմող անձինք</w:t>
            </w:r>
          </w:p>
          <w:p w:rsidR="00C11E48" w:rsidRPr="00C23F1C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11E48" w:rsidRPr="00C23F1C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B1F91" w:rsidRPr="00C23F1C" w:rsidRDefault="00BB1F91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858A2" w:rsidRPr="00C23F1C" w:rsidTr="003B7AC9">
        <w:trPr>
          <w:trHeight w:val="2490"/>
        </w:trPr>
        <w:tc>
          <w:tcPr>
            <w:tcW w:w="1526" w:type="dxa"/>
            <w:shd w:val="clear" w:color="auto" w:fill="auto"/>
          </w:tcPr>
          <w:p w:rsidR="006858A2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11012</w:t>
            </w:r>
          </w:p>
        </w:tc>
        <w:tc>
          <w:tcPr>
            <w:tcW w:w="2551" w:type="dxa"/>
            <w:shd w:val="clear" w:color="auto" w:fill="auto"/>
          </w:tcPr>
          <w:p w:rsidR="006858A2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  <w:p w:rsidR="006858A2" w:rsidRPr="00C23F1C" w:rsidRDefault="006858A2" w:rsidP="003B7AC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858A2" w:rsidRPr="00C23F1C" w:rsidRDefault="006858A2" w:rsidP="006858A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անձանց, այդ թվում՝ մտավոր  և հոգեկան առողջության 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3118" w:type="dxa"/>
            <w:shd w:val="clear" w:color="auto" w:fill="auto"/>
          </w:tcPr>
          <w:p w:rsidR="006858A2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18 տարին լրացած անձինք</w:t>
            </w:r>
          </w:p>
          <w:p w:rsidR="006858A2" w:rsidRPr="00C23F1C" w:rsidRDefault="006858A2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858A2" w:rsidRPr="00C23F1C" w:rsidRDefault="006858A2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858A2" w:rsidRPr="00C23F1C" w:rsidRDefault="006858A2" w:rsidP="006858A2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E21168" w:rsidRPr="00C23F1C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6858A2" w:rsidRPr="00C23F1C" w:rsidRDefault="006858A2" w:rsidP="006858A2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11009</w:t>
            </w:r>
          </w:p>
          <w:p w:rsidR="00E21168" w:rsidRPr="00C23F1C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11889" w:rsidRPr="00C23F1C" w:rsidRDefault="00311889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  <w:p w:rsidR="00E21168" w:rsidRPr="00C23F1C" w:rsidRDefault="00E21168" w:rsidP="00CB4E60">
            <w:pPr>
              <w:pStyle w:val="ListParagraph"/>
              <w:spacing w:after="0" w:line="240" w:lineRule="auto"/>
              <w:ind w:left="0" w:firstLine="72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C23F1C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Times Armenian"/>
                <w:noProof/>
                <w:sz w:val="20"/>
                <w:szCs w:val="20"/>
              </w:rPr>
              <w:t>Տ</w:t>
            </w:r>
            <w:r w:rsidR="00311889" w:rsidRPr="00C23F1C">
              <w:rPr>
                <w:rFonts w:ascii="GHEA Grapalat" w:hAnsi="GHEA Grapalat" w:cs="Times Armenian"/>
                <w:noProof/>
                <w:sz w:val="20"/>
                <w:szCs w:val="20"/>
              </w:rPr>
              <w:t>եսողության խնդիրներով հաշմանդամություն ունեցող (չտեսնող) անձանց</w:t>
            </w:r>
            <w:r w:rsidR="00311889" w:rsidRPr="00C23F1C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311889" w:rsidRPr="00C23F1C">
              <w:rPr>
                <w:rFonts w:ascii="GHEA Grapalat" w:hAnsi="GHEA Grapalat" w:cs="Arial"/>
                <w:bCs/>
                <w:sz w:val="20"/>
                <w:szCs w:val="20"/>
              </w:rPr>
              <w:t>պիտակ ձեռնափայտով տեղաշարժվելու հմտություններիուսուցում</w:t>
            </w:r>
          </w:p>
        </w:tc>
        <w:tc>
          <w:tcPr>
            <w:tcW w:w="3118" w:type="dxa"/>
            <w:shd w:val="clear" w:color="auto" w:fill="auto"/>
          </w:tcPr>
          <w:p w:rsidR="00E21168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C23F1C">
              <w:rPr>
                <w:rFonts w:ascii="GHEA Grapalat" w:hAnsi="GHEA Grapalat" w:cs="Times Armenian"/>
                <w:noProof/>
                <w:sz w:val="20"/>
                <w:szCs w:val="20"/>
              </w:rPr>
              <w:t>Տ</w:t>
            </w:r>
            <w:r w:rsidR="00311889" w:rsidRPr="00C23F1C">
              <w:rPr>
                <w:rFonts w:ascii="GHEA Grapalat" w:hAnsi="GHEA Grapalat" w:cs="Times Armenian"/>
                <w:noProof/>
                <w:sz w:val="20"/>
                <w:szCs w:val="20"/>
              </w:rPr>
              <w:t xml:space="preserve">եսողության խնդիրներով հաշմանդամություն ունեցող (չտեսնող) անձինք </w:t>
            </w:r>
          </w:p>
          <w:p w:rsidR="00311889" w:rsidRPr="00C23F1C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311889" w:rsidRPr="00C23F1C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6858A2" w:rsidRPr="00C23F1C" w:rsidTr="003B7AC9">
        <w:trPr>
          <w:trHeight w:val="1931"/>
        </w:trPr>
        <w:tc>
          <w:tcPr>
            <w:tcW w:w="1526" w:type="dxa"/>
            <w:shd w:val="clear" w:color="auto" w:fill="auto"/>
          </w:tcPr>
          <w:p w:rsidR="006858A2" w:rsidRPr="00C23F1C" w:rsidRDefault="006858A2" w:rsidP="00AD761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11013</w:t>
            </w:r>
          </w:p>
        </w:tc>
        <w:tc>
          <w:tcPr>
            <w:tcW w:w="2551" w:type="dxa"/>
            <w:shd w:val="clear" w:color="auto" w:fill="auto"/>
          </w:tcPr>
          <w:p w:rsidR="006858A2" w:rsidRPr="00C23F1C" w:rsidRDefault="006858A2" w:rsidP="00AD76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858A2" w:rsidRPr="00C23F1C" w:rsidRDefault="006858A2" w:rsidP="006858A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 շուրջօրյա խնամքի և սոցիալ-հոգեբանական ծառայությունների տրամադրում փոքր խմբային տներում</w:t>
            </w:r>
          </w:p>
        </w:tc>
        <w:tc>
          <w:tcPr>
            <w:tcW w:w="3118" w:type="dxa"/>
            <w:shd w:val="clear" w:color="auto" w:fill="auto"/>
          </w:tcPr>
          <w:p w:rsidR="006858A2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Հաշմանդամություն ունեցող  18 տարին լրացած անձինք</w:t>
            </w:r>
          </w:p>
          <w:p w:rsidR="006858A2" w:rsidRPr="00C23F1C" w:rsidRDefault="006858A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6858A2" w:rsidRPr="00C23F1C" w:rsidRDefault="006858A2" w:rsidP="00603DF1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E21168" w:rsidRPr="00C23F1C" w:rsidTr="00632CD7">
        <w:tc>
          <w:tcPr>
            <w:tcW w:w="10314" w:type="dxa"/>
            <w:gridSpan w:val="5"/>
            <w:shd w:val="clear" w:color="auto" w:fill="C4BC96"/>
          </w:tcPr>
          <w:p w:rsidR="00E21168" w:rsidRPr="00C23F1C" w:rsidRDefault="00E2116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E21168" w:rsidRPr="00C23F1C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641442" w:rsidRPr="00C23F1C" w:rsidRDefault="00C11E48" w:rsidP="003611B8">
            <w:pPr>
              <w:pStyle w:val="ListParagraph"/>
              <w:numPr>
                <w:ilvl w:val="0"/>
                <w:numId w:val="14"/>
              </w:numPr>
              <w:tabs>
                <w:tab w:val="left" w:pos="18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«Պետական հավաստագրերով աջակցող միջոցների տրամադրում</w:t>
            </w:r>
            <w:r w:rsidR="003611B8" w:rsidRPr="00C23F1C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C23F1C">
              <w:rPr>
                <w:rFonts w:ascii="GHEA Grapalat" w:hAnsi="GHEA Grapalat"/>
                <w:sz w:val="20"/>
                <w:szCs w:val="20"/>
              </w:rPr>
              <w:t>միջոցառման շրջանակներում շահառուներին տրամադրվում են պետական հավաստագրեր</w:t>
            </w:r>
            <w:r w:rsidR="008967CB" w:rsidRPr="00C23F1C">
              <w:rPr>
                <w:rFonts w:ascii="GHEA Grapalat" w:hAnsi="GHEA Grapalat"/>
                <w:sz w:val="20"/>
                <w:szCs w:val="20"/>
              </w:rPr>
              <w:t xml:space="preserve">, որի միջոցով ձեռք են բերում աջակցող միջոցներ նախարարության կողմից որակավորված կազմակերպություններից: </w:t>
            </w:r>
          </w:p>
          <w:p w:rsidR="003611B8" w:rsidRPr="00C23F1C" w:rsidRDefault="003611B8" w:rsidP="003611B8">
            <w:pPr>
              <w:tabs>
                <w:tab w:val="left" w:pos="180"/>
              </w:tabs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</w:rPr>
              <w:t>2. «Պետական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հավաստագրերով տրամադրվող աջակցող միջոցների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վերանորոգում» միջոցառումն իրականացվում</w:t>
            </w:r>
            <w:r w:rsidR="008E7976" w:rsidRPr="00C23F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է գնումների ընթացակարգով հաղթող կազմակերպությունների կողմից:</w:t>
            </w:r>
          </w:p>
          <w:p w:rsidR="008967CB" w:rsidRPr="00C23F1C" w:rsidRDefault="003611B8" w:rsidP="00E57ADA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r w:rsidR="00E57ADA" w:rsidRPr="00C23F1C">
              <w:rPr>
                <w:rFonts w:ascii="GHEA Grapalat" w:hAnsi="GHEA Grapalat"/>
                <w:sz w:val="20"/>
                <w:szCs w:val="20"/>
              </w:rPr>
              <w:t xml:space="preserve">«Հաշմանդամություն ունեցող անձանց սոցիալ- վերականգնողական ծառայություններ ցերեկային կենտրոնում», «Հաշմանդամություն ունեցող անձանց շուրջօրյա  խնամքի  ծառայություներ համայնքահենք փոքր խմբային տներում» և «Տեսողության խնդիրներ ունեցող անձանց սոցիալ-հոգեբանական վերականգնում»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միջոցառումներն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իրականացվում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մրցույթում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հաղթած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դրամաշնորհի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C23F1C">
              <w:rPr>
                <w:rFonts w:ascii="GHEA Grapalat" w:hAnsi="GHEA Grapalat" w:cs="Sylfaen"/>
                <w:sz w:val="20"/>
                <w:szCs w:val="20"/>
              </w:rPr>
              <w:t>տրամադրմամբ</w:t>
            </w:r>
            <w:r w:rsidR="00641442" w:rsidRPr="00C23F1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</w:tbl>
    <w:p w:rsidR="00392A98" w:rsidRPr="00C23F1C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C23F1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C23F1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C23F1C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C23F1C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C23F1C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C23F1C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C23F1C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C23F1C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044"/>
        <w:gridCol w:w="417"/>
        <w:gridCol w:w="1360"/>
        <w:gridCol w:w="23"/>
        <w:gridCol w:w="1260"/>
        <w:gridCol w:w="2826"/>
      </w:tblGrid>
      <w:tr w:rsidR="000650D4" w:rsidRPr="00C23F1C" w:rsidTr="00632CD7">
        <w:tc>
          <w:tcPr>
            <w:tcW w:w="10314" w:type="dxa"/>
            <w:gridSpan w:val="7"/>
            <w:shd w:val="clear" w:color="auto" w:fill="C4BC96"/>
          </w:tcPr>
          <w:p w:rsidR="000650D4" w:rsidRPr="00C23F1C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="00343CEF" w:rsidRPr="00C23F1C">
              <w:rPr>
                <w:rFonts w:ascii="Cambria Math" w:hAnsi="Cambria Math" w:cs="Sylfaen"/>
                <w:b/>
                <w:bCs/>
                <w:sz w:val="20"/>
                <w:szCs w:val="20"/>
              </w:rPr>
              <w:t>․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C23F1C" w:rsidTr="00577F83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C23F1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360" w:type="dxa"/>
            <w:shd w:val="clear" w:color="auto" w:fill="BFBFBF"/>
          </w:tcPr>
          <w:p w:rsidR="000650D4" w:rsidRPr="00C23F1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109" w:type="dxa"/>
            <w:gridSpan w:val="3"/>
            <w:shd w:val="clear" w:color="auto" w:fill="BFBFBF"/>
          </w:tcPr>
          <w:p w:rsidR="000650D4" w:rsidRPr="00C23F1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C23F1C" w:rsidTr="00577F83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C23F1C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C23F1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C23F1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C23F1C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0650D4" w:rsidRPr="00C23F1C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4109" w:type="dxa"/>
            <w:gridSpan w:val="3"/>
            <w:shd w:val="clear" w:color="auto" w:fill="auto"/>
          </w:tcPr>
          <w:p w:rsidR="000650D4" w:rsidRPr="00C23F1C" w:rsidRDefault="00343CEF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5B1DB3" w:rsidRPr="00C23F1C" w:rsidTr="00577F83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C23F1C" w:rsidRDefault="003635F3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C23F1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C23F1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C23F1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C23F1C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360" w:type="dxa"/>
            <w:shd w:val="clear" w:color="auto" w:fill="auto"/>
          </w:tcPr>
          <w:p w:rsidR="000650D4" w:rsidRPr="00C23F1C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4109" w:type="dxa"/>
            <w:gridSpan w:val="3"/>
            <w:shd w:val="clear" w:color="auto" w:fill="auto"/>
          </w:tcPr>
          <w:p w:rsidR="000650D4" w:rsidRPr="00C23F1C" w:rsidRDefault="00343CEF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0650D4" w:rsidRPr="00C23F1C" w:rsidTr="00632CD7">
        <w:tc>
          <w:tcPr>
            <w:tcW w:w="10314" w:type="dxa"/>
            <w:gridSpan w:val="7"/>
            <w:shd w:val="clear" w:color="auto" w:fill="C4BC96"/>
          </w:tcPr>
          <w:p w:rsidR="000650D4" w:rsidRPr="00C23F1C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C23F1C" w:rsidTr="004D2CC6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C23F1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44" w:type="dxa"/>
            <w:shd w:val="clear" w:color="auto" w:fill="BFBFBF"/>
          </w:tcPr>
          <w:p w:rsidR="005B1DB3" w:rsidRPr="00C23F1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00" w:type="dxa"/>
            <w:gridSpan w:val="3"/>
            <w:shd w:val="clear" w:color="auto" w:fill="BFBFBF"/>
          </w:tcPr>
          <w:p w:rsidR="005B1DB3" w:rsidRPr="00C23F1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260" w:type="dxa"/>
            <w:shd w:val="clear" w:color="auto" w:fill="BFBFBF"/>
          </w:tcPr>
          <w:p w:rsidR="005B1DB3" w:rsidRPr="00C23F1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826" w:type="dxa"/>
            <w:shd w:val="clear" w:color="auto" w:fill="BFBFBF"/>
          </w:tcPr>
          <w:p w:rsidR="005B1DB3" w:rsidRPr="00C23F1C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C23F1C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Pr="00C23F1C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:rsidR="004D2CC6" w:rsidRPr="00C23F1C" w:rsidRDefault="004D2CC6" w:rsidP="004D2CC6"/>
          <w:p w:rsidR="00F11926" w:rsidRPr="00C23F1C" w:rsidRDefault="00F11926" w:rsidP="004D2CC6">
            <w:pPr>
              <w:rPr>
                <w:rFonts w:ascii="Sylfaen" w:hAnsi="Sylfaen"/>
              </w:rPr>
            </w:pPr>
          </w:p>
        </w:tc>
        <w:tc>
          <w:tcPr>
            <w:tcW w:w="3044" w:type="dxa"/>
            <w:shd w:val="clear" w:color="auto" w:fill="auto"/>
          </w:tcPr>
          <w:p w:rsidR="00F11926" w:rsidRPr="00C23F1C" w:rsidRDefault="004D2CC6" w:rsidP="001C738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F11926" w:rsidRPr="00C23F1C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shd w:val="clear" w:color="auto" w:fill="auto"/>
          </w:tcPr>
          <w:p w:rsidR="00F11926" w:rsidRPr="00C23F1C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F11926" w:rsidRPr="00C23F1C" w:rsidRDefault="00E17BEB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E17BEB" w:rsidRPr="00C23F1C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E17BEB" w:rsidRPr="00C23F1C" w:rsidRDefault="00E17BEB" w:rsidP="00E17BEB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E17BEB" w:rsidRPr="00C23F1C" w:rsidRDefault="00E17BEB" w:rsidP="00E17BEB">
            <w:pPr>
              <w:jc w:val="center"/>
            </w:pPr>
          </w:p>
        </w:tc>
        <w:tc>
          <w:tcPr>
            <w:tcW w:w="3044" w:type="dxa"/>
            <w:shd w:val="clear" w:color="auto" w:fill="auto"/>
          </w:tcPr>
          <w:p w:rsidR="00E17BEB" w:rsidRPr="00C23F1C" w:rsidRDefault="00E17BEB" w:rsidP="00E17BEB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E17BEB" w:rsidRPr="00C23F1C" w:rsidRDefault="00E17BEB" w:rsidP="00E17BE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  <w:p w:rsidR="00E17BEB" w:rsidRPr="00C23F1C" w:rsidRDefault="00E17BEB" w:rsidP="00E17BE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E17BEB" w:rsidRPr="00C23F1C" w:rsidRDefault="00E17BEB" w:rsidP="00E17BEB"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E17BEB" w:rsidRPr="00C23F1C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11005</w:t>
            </w:r>
          </w:p>
        </w:tc>
        <w:tc>
          <w:tcPr>
            <w:tcW w:w="3044" w:type="dxa"/>
            <w:shd w:val="clear" w:color="auto" w:fill="auto"/>
          </w:tcPr>
          <w:p w:rsidR="00E17BEB" w:rsidRPr="00C23F1C" w:rsidRDefault="00E17BEB" w:rsidP="00E17BE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Ձևաթուղթ</w:t>
            </w:r>
          </w:p>
        </w:tc>
        <w:tc>
          <w:tcPr>
            <w:tcW w:w="1260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E17BEB" w:rsidRPr="00C23F1C" w:rsidRDefault="00E17BEB" w:rsidP="00E17BEB"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E17BEB" w:rsidRPr="00C23F1C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044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E17BEB" w:rsidRPr="00C23F1C" w:rsidRDefault="00E17BEB" w:rsidP="00E17B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E17BEB" w:rsidRPr="00C23F1C" w:rsidRDefault="00E17BEB" w:rsidP="00E17BEB"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E17BEB" w:rsidRPr="00C23F1C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044" w:type="dxa"/>
            <w:shd w:val="clear" w:color="auto" w:fill="auto"/>
          </w:tcPr>
          <w:p w:rsidR="00E17BEB" w:rsidRPr="00C23F1C" w:rsidRDefault="00E17BEB" w:rsidP="00E17BEB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E17BEB" w:rsidRPr="00C23F1C" w:rsidRDefault="00E17BEB" w:rsidP="00E17B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E17BEB" w:rsidRPr="00C23F1C" w:rsidRDefault="00E17BEB" w:rsidP="00E17BEB"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  <w:tr w:rsidR="00E17BEB" w:rsidRPr="00C23F1C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3044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E17BEB" w:rsidRPr="00C23F1C" w:rsidRDefault="00E17BEB" w:rsidP="00E17B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E17BEB" w:rsidRPr="00C23F1C" w:rsidRDefault="00E17BEB" w:rsidP="00E17B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Փոքր տուն</w:t>
            </w:r>
          </w:p>
        </w:tc>
        <w:tc>
          <w:tcPr>
            <w:tcW w:w="1260" w:type="dxa"/>
            <w:shd w:val="clear" w:color="auto" w:fill="auto"/>
          </w:tcPr>
          <w:p w:rsidR="00E17BEB" w:rsidRPr="00C23F1C" w:rsidRDefault="00E17BEB" w:rsidP="00E17B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E17BEB" w:rsidRPr="00C23F1C" w:rsidRDefault="00E17BEB" w:rsidP="00E17BEB"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2023-2025 թթ․ ՄԺԾԾ հայտի հավելված 3 մաս 4</w:t>
            </w:r>
          </w:p>
        </w:tc>
      </w:tr>
    </w:tbl>
    <w:p w:rsidR="000650D4" w:rsidRPr="00C23F1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D24BBF" w:rsidRPr="00C23F1C" w:rsidRDefault="00D24BBF">
      <w:pPr>
        <w:rPr>
          <w:rFonts w:ascii="GHEA Grapalat" w:eastAsia="Calibri" w:hAnsi="GHEA Grapalat" w:cs="Sylfaen"/>
          <w:noProof w:val="0"/>
          <w:sz w:val="22"/>
          <w:szCs w:val="22"/>
        </w:rPr>
      </w:pPr>
      <w:r w:rsidRPr="00C23F1C">
        <w:rPr>
          <w:rFonts w:ascii="GHEA Grapalat" w:hAnsi="GHEA Grapalat" w:cs="Sylfaen"/>
        </w:rPr>
        <w:br w:type="page"/>
      </w:r>
    </w:p>
    <w:p w:rsidR="000650D4" w:rsidRPr="00C23F1C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C23F1C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C23F1C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C23F1C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C23F1C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C23F1C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C23F1C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C23F1C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C23F1C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070237" w:rsidRPr="00C23F1C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C23F1C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5F3" w:rsidRPr="00C23F1C" w:rsidRDefault="009035F3" w:rsidP="009035F3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C23F1C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:rsidR="00070237" w:rsidRPr="00C23F1C" w:rsidRDefault="009035F3" w:rsidP="009035F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070237" w:rsidRPr="00C23F1C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  <w:r w:rsidR="00E02A55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9035F3" w:rsidRPr="00C23F1C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070237" w:rsidRPr="00C23F1C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Տեսակ/տիպ</w:t>
            </w:r>
            <w:r w:rsidR="00E02A55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 xml:space="preserve">Նշել ցուցանիշի տեսակը` վերջնական արդյունք, 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արդյունք՝ 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, որակ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, ժամկետ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, ծածկույթ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 xml:space="preserve"> և այլն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C23F1C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Ներկայաց</w:t>
            </w:r>
            <w:r w:rsidR="00326B96" w:rsidRPr="00C23F1C">
              <w:rPr>
                <w:rFonts w:ascii="GHEA Grapalat" w:hAnsi="GHEA Grapalat"/>
                <w:b/>
                <w:sz w:val="20"/>
                <w:szCs w:val="20"/>
              </w:rPr>
              <w:t>ման բացվածքը</w:t>
            </w:r>
            <w:r w:rsidRPr="00C23F1C">
              <w:rPr>
                <w:rFonts w:ascii="GHEA Grapalat" w:hAnsi="GHEA Grapalat"/>
                <w:b/>
                <w:sz w:val="20"/>
                <w:szCs w:val="20"/>
              </w:rPr>
              <w:t>/կառուցվածք</w:t>
            </w:r>
            <w:r w:rsidR="00326B96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Եթ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ե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 xml:space="preserve"> կիրառելի է, նկարագրել, թե ինչ բացվածքով </w:t>
            </w:r>
            <w:r w:rsidR="00326B96" w:rsidRPr="00C23F1C">
              <w:rPr>
                <w:rFonts w:ascii="GHEA Grapalat" w:hAnsi="GHEA Grapalat"/>
                <w:i/>
                <w:sz w:val="20"/>
                <w:szCs w:val="20"/>
              </w:rPr>
              <w:t xml:space="preserve">կամ կառուցվածքով 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 xml:space="preserve">է նախատեսվում հավաքագրել կամ ներկայացնել 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 xml:space="preserve">չափորոշիչի գծով ցուցանիշները 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(օր. կին/տղամարդ, երեխա/չափահաս, քաղաքային/գյուղական, ըստ տարիքային խմբերի և այլն)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7A645B" w:rsidRPr="00C23F1C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C23F1C" w:rsidRDefault="007A645B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9035F3" w:rsidP="00632CD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Պատասխանատու միավոր</w:t>
            </w:r>
            <w:r w:rsidR="00326B96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Նշել տվյալների ստացման հետ կապված ծախսերը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C23F1C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</w:t>
            </w:r>
            <w:r w:rsidR="00E02A55" w:rsidRPr="00C23F1C"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Թիրախային ցուցանիշ</w:t>
            </w:r>
            <w:r w:rsidR="00E02A55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Տարեկան 3</w:t>
            </w:r>
            <w:r w:rsidRPr="00C23F1C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7A645B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C23F1C" w:rsidRDefault="007A645B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Սահմանափակումներ</w:t>
            </w:r>
            <w:r w:rsidR="00E02A55" w:rsidRPr="00C23F1C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5B" w:rsidRPr="00C23F1C" w:rsidRDefault="007A645B" w:rsidP="00E02A5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C23F1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70237" w:rsidRPr="00C23F1C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C23F1C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C23F1C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23F1C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C23F1C">
              <w:rPr>
                <w:rFonts w:ascii="GHEA Grapalat" w:hAnsi="GHEA Grapalat"/>
                <w:i/>
                <w:sz w:val="20"/>
                <w:szCs w:val="20"/>
              </w:rPr>
              <w:t>Այլ անհրաժեշտ նշումներ</w:t>
            </w:r>
            <w:r w:rsidRPr="00C23F1C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:rsidR="001B32AC" w:rsidRPr="00C23F1C" w:rsidRDefault="001B32AC" w:rsidP="00296682">
      <w:pPr>
        <w:jc w:val="center"/>
        <w:rPr>
          <w:rFonts w:ascii="GHEA Grapalat" w:hAnsi="GHEA Grapalat" w:cs="Sylfaen"/>
        </w:rPr>
      </w:pPr>
    </w:p>
    <w:p w:rsidR="001B32AC" w:rsidRPr="00C23F1C" w:rsidRDefault="001B32AC" w:rsidP="00296682">
      <w:pPr>
        <w:jc w:val="center"/>
        <w:rPr>
          <w:rFonts w:ascii="GHEA Grapalat" w:hAnsi="GHEA Grapalat" w:cs="Sylfaen"/>
        </w:rPr>
      </w:pPr>
    </w:p>
    <w:p w:rsidR="001B32AC" w:rsidRPr="00C23F1C" w:rsidRDefault="001B32AC" w:rsidP="001B32AC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 xml:space="preserve">4.2 Աղյուսակ # ..... </w:t>
      </w:r>
    </w:p>
    <w:p w:rsidR="00392A98" w:rsidRPr="00C23F1C" w:rsidRDefault="005B1DB3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C23F1C">
        <w:rPr>
          <w:rFonts w:ascii="GHEA Grapalat" w:hAnsi="GHEA Grapalat" w:cs="Sylfaen"/>
        </w:rPr>
        <w:br w:type="page"/>
      </w:r>
      <w:r w:rsidR="00392A98" w:rsidRPr="00C23F1C">
        <w:rPr>
          <w:rFonts w:ascii="GHEA Grapalat" w:hAnsi="GHEA Grapalat" w:cs="Sylfaen"/>
          <w:b/>
          <w:bCs/>
          <w:lang w:eastAsia="en-GB"/>
        </w:rPr>
        <w:lastRenderedPageBreak/>
        <w:t>ՏԵՂԵԿԱՆՔ</w:t>
      </w:r>
    </w:p>
    <w:p w:rsidR="00392A98" w:rsidRPr="00C23F1C" w:rsidRDefault="00392A98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C23F1C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C23F1C" w:rsidRDefault="002B7B14" w:rsidP="00DF77B0">
      <w:pPr>
        <w:pStyle w:val="ListParagraph"/>
        <w:ind w:left="0"/>
        <w:jc w:val="center"/>
        <w:rPr>
          <w:rFonts w:ascii="GHEA Grapalat" w:hAnsi="GHEA Grapalat" w:cs="Sylfaen"/>
        </w:rPr>
      </w:pPr>
    </w:p>
    <w:p w:rsidR="002B7B14" w:rsidRPr="00C23F1C" w:rsidRDefault="002B7B14" w:rsidP="00DF77B0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C23F1C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Y="156"/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93"/>
        <w:gridCol w:w="3397"/>
        <w:gridCol w:w="528"/>
        <w:gridCol w:w="35"/>
        <w:gridCol w:w="877"/>
        <w:gridCol w:w="383"/>
        <w:gridCol w:w="607"/>
        <w:gridCol w:w="473"/>
        <w:gridCol w:w="90"/>
        <w:gridCol w:w="450"/>
        <w:gridCol w:w="405"/>
        <w:gridCol w:w="562"/>
        <w:gridCol w:w="743"/>
        <w:gridCol w:w="270"/>
        <w:gridCol w:w="67"/>
        <w:gridCol w:w="833"/>
        <w:gridCol w:w="8"/>
        <w:gridCol w:w="149"/>
      </w:tblGrid>
      <w:tr w:rsidR="002B7B14" w:rsidRPr="00C23F1C" w:rsidTr="005E4C54">
        <w:tc>
          <w:tcPr>
            <w:tcW w:w="10975" w:type="dxa"/>
            <w:gridSpan w:val="19"/>
            <w:shd w:val="clear" w:color="auto" w:fill="C4BC96"/>
          </w:tcPr>
          <w:p w:rsidR="002B7B14" w:rsidRPr="00C23F1C" w:rsidRDefault="002B7B14" w:rsidP="00065A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</w:t>
            </w:r>
            <w:r w:rsidR="00065AEB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1. 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</w:t>
            </w:r>
            <w:r w:rsidR="00304595" w:rsidRPr="00C23F1C">
              <w:rPr>
                <w:rFonts w:ascii="GHEA Grapalat" w:hAnsi="GHEA Grapalat" w:cs="Times Armenian"/>
                <w:b/>
                <w:sz w:val="20"/>
                <w:szCs w:val="20"/>
              </w:rPr>
              <w:t>Ը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B7B14" w:rsidRPr="00C23F1C" w:rsidTr="005E4C54">
        <w:trPr>
          <w:trHeight w:val="986"/>
        </w:trPr>
        <w:tc>
          <w:tcPr>
            <w:tcW w:w="10975" w:type="dxa"/>
            <w:gridSpan w:val="19"/>
            <w:shd w:val="clear" w:color="auto" w:fill="auto"/>
          </w:tcPr>
          <w:p w:rsidR="00847495" w:rsidRPr="00C23F1C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Հաշմանդամություն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ունեցող անձանց հիմնահարցերի ոլորտում իրա</w:t>
            </w:r>
            <w:r w:rsidR="00DA192F"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կ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անացվում են բարեփոխումներ,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որոնք միտված են հաշմանդամություն ունեցող անձանց մատուցվող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վերականգն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ողական ծառայությունների հասցեականության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  <w:p w:rsidR="00847495" w:rsidRPr="00C23F1C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Մասնավորապես իրականացվում է </w:t>
            </w:r>
            <w:r w:rsidR="00AA60AF"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Pr="00C23F1C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տեսականու</w:t>
            </w:r>
            <w:r w:rsidRPr="00C23F1C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ընդլայման,</w:t>
            </w:r>
            <w:r w:rsidRPr="00C23F1C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որակի</w:t>
            </w:r>
            <w:r w:rsidRPr="00C23F1C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բարձրացման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 ուղղված 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աշխատանքներ</w:t>
            </w: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:</w:t>
            </w:r>
          </w:p>
          <w:p w:rsidR="00847495" w:rsidRPr="00C23F1C" w:rsidRDefault="00AA60AF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="00847495"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հասցեականությ</w:t>
            </w:r>
            <w:r w:rsidR="00847495"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ունը</w:t>
            </w:r>
            <w:r w:rsidR="00847495" w:rsidRPr="00C23F1C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բարձրաց</w:t>
            </w:r>
            <w:r w:rsidR="00847495"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նելու նպատակով հստակեցվել են պարագաների տեխնիկական բնութագրերը: </w:t>
            </w:r>
          </w:p>
          <w:p w:rsidR="002B7B14" w:rsidRPr="00C23F1C" w:rsidRDefault="00847495" w:rsidP="00DF77B0">
            <w:pPr>
              <w:ind w:firstLine="54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kern w:val="16"/>
                <w:sz w:val="20"/>
                <w:szCs w:val="20"/>
              </w:rPr>
              <w:t>Մ</w:t>
            </w:r>
            <w:r w:rsidRPr="00C23F1C">
              <w:rPr>
                <w:rFonts w:ascii="GHEA Grapalat" w:hAnsi="GHEA Grapalat"/>
                <w:sz w:val="20"/>
                <w:szCs w:val="20"/>
              </w:rPr>
              <w:t>իջազգային առաջավոր</w:t>
            </w:r>
            <w:r w:rsidRPr="00C23F1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փորձն ուսումնասիրելով, դասակարգվել և հստակեցվել է </w:t>
            </w:r>
            <w:r w:rsidRPr="00C23F1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օրթեզների</w:t>
            </w:r>
            <w:r w:rsidRPr="00C23F1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և պրոթեզների </w:t>
            </w:r>
            <w:r w:rsidRPr="00C23F1C">
              <w:rPr>
                <w:rFonts w:ascii="GHEA Grapalat" w:hAnsi="GHEA Grapalat" w:cs="Sylfaen"/>
                <w:sz w:val="20"/>
                <w:szCs w:val="20"/>
              </w:rPr>
              <w:t>տեսականին</w:t>
            </w:r>
            <w:r w:rsidRPr="00C23F1C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Աշխատանքներ են իրականցվում աջակցող միջոցների տրամադրման մեխանիզմները բարելավելու ուղղությամբ: 2019 թվականից աջակցող միջոցները տրամադրվում են պետական հավաստագրերով` որակավորված կազմակերպությունների կողմից:</w:t>
            </w:r>
          </w:p>
        </w:tc>
      </w:tr>
      <w:tr w:rsidR="002B7B14" w:rsidRPr="00C23F1C" w:rsidTr="005E4C54">
        <w:tc>
          <w:tcPr>
            <w:tcW w:w="10975" w:type="dxa"/>
            <w:gridSpan w:val="19"/>
            <w:shd w:val="clear" w:color="auto" w:fill="C4BC96"/>
          </w:tcPr>
          <w:p w:rsidR="002B7B14" w:rsidRPr="00C23F1C" w:rsidRDefault="002B7B14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5.2 ԾՐԱԳՐԻ ՎԵՐՋՆԱԿԱՆ ԱՐԴՅՈՒՆՔԻ </w:t>
            </w:r>
            <w:r w:rsidR="00304595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ԹԻՐԱԽԱՅԻՆ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ՑՈՒՑԱՆԻՇՆԵՐԸ ՝</w:t>
            </w:r>
          </w:p>
        </w:tc>
      </w:tr>
      <w:tr w:rsidR="001E1D46" w:rsidRPr="00C23F1C" w:rsidTr="005E4C54">
        <w:trPr>
          <w:trHeight w:val="281"/>
        </w:trPr>
        <w:tc>
          <w:tcPr>
            <w:tcW w:w="5023" w:type="dxa"/>
            <w:gridSpan w:val="4"/>
            <w:shd w:val="clear" w:color="auto" w:fill="BFBFBF"/>
            <w:vAlign w:val="center"/>
          </w:tcPr>
          <w:p w:rsidR="00EC360E" w:rsidRPr="00C23F1C" w:rsidRDefault="00EC360E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20" w:type="dxa"/>
            <w:gridSpan w:val="8"/>
            <w:shd w:val="clear" w:color="auto" w:fill="BFBFBF"/>
          </w:tcPr>
          <w:p w:rsidR="00EC360E" w:rsidRPr="00C23F1C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2632" w:type="dxa"/>
            <w:gridSpan w:val="7"/>
            <w:shd w:val="clear" w:color="auto" w:fill="BFBFBF"/>
          </w:tcPr>
          <w:p w:rsidR="00EC360E" w:rsidRPr="00C23F1C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1E1D46" w:rsidRPr="00C23F1C" w:rsidTr="005E4C54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C23F1C" w:rsidRDefault="007D470E" w:rsidP="007D470E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Հաշմանդամություն ունեցող անձանց մատուցվող ծառայությունների հասցեականության և արդյունավետության բարձրացում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C23F1C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632" w:type="dxa"/>
            <w:gridSpan w:val="7"/>
            <w:shd w:val="clear" w:color="auto" w:fill="auto"/>
          </w:tcPr>
          <w:p w:rsidR="00847495" w:rsidRPr="00C23F1C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7D470E" w:rsidRPr="00C23F1C" w:rsidTr="005E4C54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7D470E" w:rsidRPr="00C23F1C" w:rsidRDefault="007D470E" w:rsidP="00DF77B0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ընդգրկվածություն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7D470E" w:rsidRPr="00C23F1C" w:rsidRDefault="007D470E" w:rsidP="00441FE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Ծրագրի </w:t>
            </w:r>
            <w:r w:rsidR="00441FE2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ահառուների թիվը հաշմանդամություն ունեցող անձանց թվի մեջ 6.7 %</w:t>
            </w:r>
          </w:p>
        </w:tc>
        <w:tc>
          <w:tcPr>
            <w:tcW w:w="2632" w:type="dxa"/>
            <w:gridSpan w:val="7"/>
            <w:shd w:val="clear" w:color="auto" w:fill="auto"/>
          </w:tcPr>
          <w:p w:rsidR="007D470E" w:rsidRPr="00C23F1C" w:rsidRDefault="007D470E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2020</w:t>
            </w:r>
          </w:p>
        </w:tc>
      </w:tr>
      <w:tr w:rsidR="001E1D46" w:rsidRPr="00C23F1C" w:rsidTr="005E4C54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C23F1C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C23F1C" w:rsidRDefault="007D470E" w:rsidP="00441FE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Ծրագրի շահառուների թվի ավելավում </w:t>
            </w:r>
            <w:r w:rsidR="00441FE2" w:rsidRPr="00C23F1C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3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.8 </w:t>
            </w: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%</w:t>
            </w:r>
          </w:p>
        </w:tc>
        <w:tc>
          <w:tcPr>
            <w:tcW w:w="2632" w:type="dxa"/>
            <w:gridSpan w:val="7"/>
            <w:shd w:val="clear" w:color="auto" w:fill="auto"/>
          </w:tcPr>
          <w:p w:rsidR="00847495" w:rsidRPr="00C23F1C" w:rsidRDefault="007D470E" w:rsidP="00441FE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202</w:t>
            </w:r>
            <w:r w:rsidR="00441FE2"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847495" w:rsidRPr="00C23F1C" w:rsidTr="00422DE1">
        <w:tc>
          <w:tcPr>
            <w:tcW w:w="10975" w:type="dxa"/>
            <w:gridSpan w:val="19"/>
            <w:tcBorders>
              <w:bottom w:val="single" w:sz="4" w:space="0" w:color="auto"/>
            </w:tcBorders>
            <w:shd w:val="clear" w:color="auto" w:fill="C4BC96"/>
          </w:tcPr>
          <w:p w:rsidR="00847495" w:rsidRPr="00C23F1C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D2401" w:rsidRPr="00C23F1C" w:rsidTr="00422DE1">
        <w:trPr>
          <w:trHeight w:val="257"/>
        </w:trPr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7495" w:rsidRPr="00C23F1C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7495" w:rsidRPr="00C23F1C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47495" w:rsidRPr="00C23F1C" w:rsidRDefault="00847495" w:rsidP="002B019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1FE2" w:rsidRPr="00C23F1C" w:rsidRDefault="00847495" w:rsidP="00100E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847495" w:rsidRPr="00C23F1C" w:rsidRDefault="00441FE2" w:rsidP="00441FE2">
            <w:r w:rsidRPr="00C23F1C">
              <w:t>2021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41FE2" w:rsidRPr="00C23F1C" w:rsidRDefault="00847495" w:rsidP="00100E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847495" w:rsidRPr="00C23F1C" w:rsidRDefault="00441FE2" w:rsidP="00441FE2">
            <w:r w:rsidRPr="00C23F1C">
              <w:t>2022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514E0" w:rsidRPr="00C23F1C" w:rsidRDefault="00847495" w:rsidP="00100E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847495" w:rsidRPr="00C23F1C" w:rsidRDefault="00F514E0" w:rsidP="00F514E0">
            <w:r w:rsidRPr="00C23F1C">
              <w:t>2023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514E0" w:rsidRPr="00C23F1C" w:rsidRDefault="00847495" w:rsidP="00100E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847495" w:rsidRPr="00C23F1C" w:rsidRDefault="00F514E0" w:rsidP="00F514E0">
            <w:r w:rsidRPr="00C23F1C">
              <w:t>2024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514E0" w:rsidRPr="00C23F1C" w:rsidRDefault="00847495" w:rsidP="00100E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847495" w:rsidRPr="00C23F1C" w:rsidRDefault="00F514E0" w:rsidP="00F514E0">
            <w:r w:rsidRPr="00C23F1C">
              <w:t>2025</w:t>
            </w:r>
          </w:p>
        </w:tc>
      </w:tr>
      <w:tr w:rsidR="00F94970" w:rsidRPr="00C23F1C" w:rsidTr="00100EF7">
        <w:trPr>
          <w:trHeight w:val="620"/>
        </w:trPr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F9497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F94970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F9497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14311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14864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18641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19008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4970" w:rsidRPr="00C23F1C" w:rsidRDefault="006C1308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18580</w:t>
            </w:r>
          </w:p>
        </w:tc>
      </w:tr>
      <w:tr w:rsidR="00F94970" w:rsidRPr="00C23F1C" w:rsidTr="00D05D62">
        <w:trPr>
          <w:trHeight w:val="773"/>
        </w:trPr>
        <w:tc>
          <w:tcPr>
            <w:tcW w:w="805" w:type="dxa"/>
            <w:shd w:val="clear" w:color="auto" w:fill="auto"/>
          </w:tcPr>
          <w:p w:rsidR="00F94970" w:rsidRPr="00C23F1C" w:rsidRDefault="00F94970" w:rsidP="00F94970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F94970" w:rsidRPr="00C23F1C" w:rsidRDefault="00F94970" w:rsidP="00F9497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F94970" w:rsidRPr="00C23F1C" w:rsidRDefault="00F94970" w:rsidP="00F9497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F94970" w:rsidRPr="00C23F1C" w:rsidRDefault="00F94970" w:rsidP="00F94970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F94970" w:rsidRPr="00C23F1C" w:rsidRDefault="00F94970" w:rsidP="00F9497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94970" w:rsidRPr="00C23F1C" w:rsidRDefault="00F94970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C23F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013" w:type="dxa"/>
            <w:gridSpan w:val="3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F94970" w:rsidRPr="00C23F1C" w:rsidRDefault="006C1308" w:rsidP="00E9136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bCs/>
                <w:sz w:val="20"/>
                <w:szCs w:val="20"/>
              </w:rPr>
              <w:t>18</w:t>
            </w:r>
          </w:p>
        </w:tc>
      </w:tr>
      <w:tr w:rsidR="00F94970" w:rsidRPr="00C23F1C" w:rsidTr="00D05D62">
        <w:trPr>
          <w:trHeight w:val="830"/>
        </w:trPr>
        <w:tc>
          <w:tcPr>
            <w:tcW w:w="805" w:type="dxa"/>
            <w:shd w:val="clear" w:color="auto" w:fill="auto"/>
          </w:tcPr>
          <w:p w:rsidR="00F94970" w:rsidRPr="00C23F1C" w:rsidRDefault="00F94970" w:rsidP="00F9497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F94970" w:rsidRPr="00C23F1C" w:rsidRDefault="00F94970" w:rsidP="00F94970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F94970" w:rsidRPr="00C23F1C" w:rsidRDefault="00F94970" w:rsidP="00F9497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Ձևաթուղթ</w:t>
            </w:r>
          </w:p>
          <w:p w:rsidR="00F94970" w:rsidRPr="00C23F1C" w:rsidRDefault="00F94970" w:rsidP="00F9497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/հատ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1013" w:type="dxa"/>
            <w:gridSpan w:val="3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F94970" w:rsidRPr="00C23F1C" w:rsidRDefault="00F94970" w:rsidP="00E913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 xml:space="preserve">Մտավոր և հոգեկան խնդիրներով հաշմանդամություն ունեցող անձանց ցերեկային սոցիալ-վերականգնողական ծառայություններ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Cs/>
                <w:sz w:val="20"/>
                <w:szCs w:val="20"/>
              </w:rPr>
              <w:t>130</w:t>
            </w:r>
          </w:p>
        </w:tc>
        <w:tc>
          <w:tcPr>
            <w:tcW w:w="1013" w:type="dxa"/>
            <w:gridSpan w:val="3"/>
            <w:vMerge w:val="restart"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 w:val="restart"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Merge w:val="restart"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11007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hAnsi="GHEA Grapalat"/>
              </w:rPr>
            </w:pPr>
            <w:r w:rsidRPr="00C23F1C">
              <w:rPr>
                <w:rFonts w:ascii="GHEA Grapalat" w:eastAsia="Calibri" w:hAnsi="GHEA Grapalat" w:cs="Sylfaen"/>
                <w:bCs/>
                <w:sz w:val="20"/>
                <w:szCs w:val="20"/>
              </w:rPr>
              <w:t>120</w:t>
            </w:r>
          </w:p>
        </w:tc>
        <w:tc>
          <w:tcPr>
            <w:tcW w:w="1013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67" w:type="dxa"/>
            <w:gridSpan w:val="2"/>
            <w:vMerge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hAnsi="GHEA Grapalat"/>
                <w:lang w:val="en-US"/>
              </w:rPr>
            </w:pP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11008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Աուտիզմ ունեցող անձանց սոցիալ-հոգեբանական աջակցություն ցերեկային կենտրոնում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jc w:val="center"/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013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jc w:val="center"/>
            </w:pPr>
          </w:p>
        </w:tc>
        <w:tc>
          <w:tcPr>
            <w:tcW w:w="967" w:type="dxa"/>
            <w:gridSpan w:val="2"/>
            <w:vMerge/>
            <w:shd w:val="clear" w:color="auto" w:fill="auto"/>
          </w:tcPr>
          <w:p w:rsidR="00E91363" w:rsidRPr="00C23F1C" w:rsidRDefault="00E91363" w:rsidP="00E91363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rPr>
                <w:lang w:val="en-US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rPr>
                <w:lang w:val="en-US"/>
              </w:rPr>
            </w:pP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:rsidR="00E91363" w:rsidRPr="00C23F1C" w:rsidRDefault="00E91363" w:rsidP="00E91363">
            <w:pPr>
              <w:jc w:val="center"/>
            </w:pPr>
            <w:r w:rsidRPr="00C23F1C">
              <w:t>330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E91363" w:rsidRPr="00C23F1C" w:rsidRDefault="00E91363" w:rsidP="00E91363">
            <w:pPr>
              <w:jc w:val="center"/>
            </w:pPr>
            <w:r w:rsidRPr="00C23F1C">
              <w:t>410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E91363" w:rsidRPr="00C23F1C" w:rsidRDefault="00E91363" w:rsidP="00E91363">
            <w:pPr>
              <w:jc w:val="center"/>
            </w:pPr>
            <w:r w:rsidRPr="00C23F1C">
              <w:t>410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91363" w:rsidRPr="00C23F1C" w:rsidRDefault="00E91363" w:rsidP="00E91363">
            <w:pPr>
              <w:jc w:val="center"/>
            </w:pPr>
            <w:r w:rsidRPr="00C23F1C">
              <w:t>410</w:t>
            </w: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13" w:type="dxa"/>
            <w:gridSpan w:val="3"/>
            <w:shd w:val="clear" w:color="auto" w:fill="auto"/>
          </w:tcPr>
          <w:p w:rsidR="00E91363" w:rsidRPr="00C23F1C" w:rsidRDefault="00E91363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E91363" w:rsidRPr="00C23F1C" w:rsidRDefault="000D25B9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E91363" w:rsidRPr="00C23F1C" w:rsidRDefault="000D25B9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91363" w:rsidRPr="00C23F1C" w:rsidRDefault="000D25B9" w:rsidP="00E91363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C23F1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համայնքահենք փոքր խմբային տներում</w:t>
            </w:r>
            <w:r w:rsidRPr="00C23F1C">
              <w:rPr>
                <w:rFonts w:ascii="GHEA Grapalat" w:hAnsi="GHEA Grapalat"/>
                <w:sz w:val="20"/>
                <w:szCs w:val="20"/>
              </w:rPr>
              <w:t xml:space="preserve"> /1032-11008/</w:t>
            </w:r>
            <w:r w:rsidRPr="00C23F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</w:t>
            </w:r>
          </w:p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/տուն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30/3</w:t>
            </w:r>
          </w:p>
        </w:tc>
        <w:tc>
          <w:tcPr>
            <w:tcW w:w="1013" w:type="dxa"/>
            <w:gridSpan w:val="3"/>
            <w:vMerge w:val="restart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 w:val="restart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Merge w:val="restart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11011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</w:t>
            </w:r>
          </w:p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/տուն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32/2</w:t>
            </w:r>
          </w:p>
        </w:tc>
        <w:tc>
          <w:tcPr>
            <w:tcW w:w="1013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hAnsi="GHEA Grapalat"/>
                <w:sz w:val="20"/>
                <w:szCs w:val="20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58/5</w:t>
            </w:r>
          </w:p>
        </w:tc>
        <w:tc>
          <w:tcPr>
            <w:tcW w:w="967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62/5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62/5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62/5</w:t>
            </w:r>
          </w:p>
        </w:tc>
      </w:tr>
      <w:tr w:rsidR="00E91363" w:rsidRPr="00C23F1C" w:rsidTr="00D05D62">
        <w:trPr>
          <w:trHeight w:val="184"/>
        </w:trPr>
        <w:tc>
          <w:tcPr>
            <w:tcW w:w="805" w:type="dxa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Նոր նախաձեռնություններ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91363" w:rsidRPr="00C23F1C" w:rsidTr="00F8380D">
        <w:trPr>
          <w:gridAfter w:val="6"/>
          <w:wAfter w:w="2070" w:type="dxa"/>
        </w:trPr>
        <w:tc>
          <w:tcPr>
            <w:tcW w:w="8905" w:type="dxa"/>
            <w:gridSpan w:val="13"/>
            <w:shd w:val="clear" w:color="auto" w:fill="C4BC96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C23F1C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C23F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E91363" w:rsidRPr="00C23F1C" w:rsidTr="00F8380D">
        <w:trPr>
          <w:trHeight w:val="351"/>
        </w:trPr>
        <w:tc>
          <w:tcPr>
            <w:tcW w:w="1098" w:type="dxa"/>
            <w:gridSpan w:val="2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60" w:type="dxa"/>
            <w:gridSpan w:val="3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gridSpan w:val="2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E91363" w:rsidRPr="00C23F1C" w:rsidRDefault="00E91363" w:rsidP="00E91363">
            <w:pPr>
              <w:rPr>
                <w:rFonts w:ascii="Sylfaen" w:hAnsi="Sylfaen"/>
              </w:rPr>
            </w:pPr>
            <w:r w:rsidRPr="00C23F1C">
              <w:rPr>
                <w:rFonts w:ascii="Sylfaen" w:hAnsi="Sylfaen"/>
              </w:rPr>
              <w:t>202</w:t>
            </w:r>
            <w:r w:rsidR="006B5846" w:rsidRPr="00C23F1C">
              <w:rPr>
                <w:rFonts w:ascii="Sylfaen" w:hAnsi="Sylfaen"/>
              </w:rPr>
              <w:t>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E91363" w:rsidRPr="00C23F1C" w:rsidRDefault="00E91363" w:rsidP="006B5846">
            <w:pPr>
              <w:rPr>
                <w:rFonts w:ascii="Sylfaen" w:hAnsi="Sylfaen"/>
              </w:rPr>
            </w:pPr>
            <w:r w:rsidRPr="00C23F1C">
              <w:rPr>
                <w:rFonts w:ascii="Sylfaen" w:hAnsi="Sylfaen"/>
              </w:rPr>
              <w:t>202</w:t>
            </w:r>
            <w:r w:rsidR="006B5846" w:rsidRPr="00C23F1C">
              <w:rPr>
                <w:rFonts w:ascii="Sylfaen" w:hAnsi="Sylfaen"/>
              </w:rPr>
              <w:t>2</w:t>
            </w:r>
          </w:p>
        </w:tc>
        <w:tc>
          <w:tcPr>
            <w:tcW w:w="1417" w:type="dxa"/>
            <w:gridSpan w:val="3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E91363" w:rsidRPr="00C23F1C" w:rsidRDefault="00E91363" w:rsidP="006B5846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6B5846"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13" w:type="dxa"/>
            <w:gridSpan w:val="2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E91363" w:rsidRPr="00C23F1C" w:rsidRDefault="00E91363" w:rsidP="006B5846">
            <w:pPr>
              <w:rPr>
                <w:rFonts w:ascii="Sylfaen" w:hAnsi="Sylfaen"/>
              </w:rPr>
            </w:pPr>
            <w:r w:rsidRPr="00C23F1C">
              <w:rPr>
                <w:rFonts w:ascii="Sylfaen" w:hAnsi="Sylfaen"/>
              </w:rPr>
              <w:t>202</w:t>
            </w:r>
            <w:r w:rsidR="006B5846" w:rsidRPr="00C23F1C">
              <w:rPr>
                <w:rFonts w:ascii="Sylfaen" w:hAnsi="Sylfaen"/>
              </w:rPr>
              <w:t>4</w:t>
            </w:r>
          </w:p>
        </w:tc>
        <w:tc>
          <w:tcPr>
            <w:tcW w:w="1057" w:type="dxa"/>
            <w:gridSpan w:val="4"/>
            <w:shd w:val="clear" w:color="auto" w:fill="BFBFBF"/>
          </w:tcPr>
          <w:p w:rsidR="00E91363" w:rsidRPr="00C23F1C" w:rsidRDefault="00E91363" w:rsidP="00E9136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E91363" w:rsidRPr="00C23F1C" w:rsidRDefault="00E91363" w:rsidP="006B5846">
            <w:pPr>
              <w:rPr>
                <w:rFonts w:ascii="Sylfaen" w:hAnsi="Sylfaen"/>
                <w:lang w:val="en-US"/>
              </w:rPr>
            </w:pPr>
            <w:r w:rsidRPr="00C23F1C">
              <w:rPr>
                <w:rFonts w:ascii="Sylfaen" w:hAnsi="Sylfaen"/>
              </w:rPr>
              <w:t>202</w:t>
            </w:r>
            <w:r w:rsidR="006B5846" w:rsidRPr="00C23F1C">
              <w:rPr>
                <w:rFonts w:ascii="Sylfaen" w:hAnsi="Sylfaen"/>
              </w:rPr>
              <w:t>5</w:t>
            </w:r>
          </w:p>
        </w:tc>
      </w:tr>
      <w:tr w:rsidR="006B5846" w:rsidRPr="00C23F1C" w:rsidTr="00F8380D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C23F1C">
              <w:rPr>
                <w:rFonts w:ascii="GHEA Grapalat" w:hAnsi="GHEA Grapalat"/>
                <w:sz w:val="22"/>
                <w:szCs w:val="22"/>
              </w:rPr>
              <w:t xml:space="preserve">Պետական հավաստագրերով աջակցող միջոցների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C23F1C">
              <w:rPr>
                <w:rFonts w:ascii="Sylfaen" w:hAnsi="Sylfaen"/>
                <w:iCs/>
                <w:sz w:val="20"/>
                <w:szCs w:val="20"/>
              </w:rPr>
              <w:t>886,712.55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C23F1C">
              <w:rPr>
                <w:rFonts w:ascii="Sylfaen" w:hAnsi="Sylfaen"/>
                <w:iCs/>
                <w:sz w:val="20"/>
                <w:szCs w:val="20"/>
              </w:rPr>
              <w:t>1,999,646.6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1,924,342.6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1,864,448.6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2,225,467.8</w:t>
            </w:r>
          </w:p>
        </w:tc>
      </w:tr>
      <w:tr w:rsidR="006B5846" w:rsidRPr="00C23F1C" w:rsidTr="00F8380D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C23F1C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eastAsia="Calibri" w:hAnsi="GHEA Grapalat"/>
                <w:sz w:val="22"/>
                <w:szCs w:val="22"/>
              </w:rPr>
            </w:pPr>
            <w:r w:rsidRPr="00C23F1C">
              <w:rPr>
                <w:rFonts w:ascii="GHEA Grapalat" w:eastAsia="Calibri" w:hAnsi="GHEA Grapalat"/>
                <w:sz w:val="22"/>
                <w:szCs w:val="22"/>
              </w:rPr>
              <w:t>Պետական հավաստագրերով տրամադրվող աջակցող միջոցների</w:t>
            </w:r>
          </w:p>
          <w:p w:rsidR="006B5846" w:rsidRPr="00C23F1C" w:rsidRDefault="006B5846" w:rsidP="006B5846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C23F1C">
              <w:rPr>
                <w:rFonts w:ascii="GHEA Grapalat" w:eastAsia="Calibri" w:hAnsi="GHEA Grapalat"/>
                <w:sz w:val="22"/>
                <w:szCs w:val="22"/>
              </w:rPr>
              <w:t>վերանորոգում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5,587.0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5,587.0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5,587.0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5,587.0</w:t>
            </w:r>
          </w:p>
        </w:tc>
      </w:tr>
      <w:tr w:rsidR="006B5846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23F1C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eastAsia="Calibri" w:hAnsi="GHEA Grapalat" w:cs="Sylfaen"/>
                <w:b/>
                <w:bCs/>
                <w:i/>
                <w:sz w:val="22"/>
                <w:szCs w:val="22"/>
              </w:rPr>
            </w:pPr>
            <w:r w:rsidRPr="00C23F1C">
              <w:rPr>
                <w:rFonts w:ascii="GHEA Grapalat" w:hAnsi="GHEA Grapalat"/>
                <w:sz w:val="22"/>
                <w:szCs w:val="22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C23F1C">
              <w:rPr>
                <w:rFonts w:ascii="Sylfaen" w:hAnsi="Sylfaen" w:cs="Sylfaen"/>
                <w:bCs/>
                <w:i/>
                <w:sz w:val="20"/>
                <w:szCs w:val="20"/>
              </w:rPr>
              <w:t>3,455,5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Sylfaen" w:hAnsi="Sylfaen" w:cs="Sylfae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7" w:type="dxa"/>
            <w:gridSpan w:val="4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B5846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  <w:lang w:val="af-ZA"/>
              </w:rPr>
              <w:t>11006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Մտավոր և հոգեկան խնդիրներով  խնդիրներով հաշմանդամություն ունեցող  դեռահասների և երիտասարդների ցերեկային խնամքի սոցիալ-վերականգնողական ծառայություններ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87,524.7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 w:val="restart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</w:tr>
      <w:tr w:rsidR="006B5846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  <w:lang w:val="af-ZA"/>
              </w:rPr>
              <w:lastRenderedPageBreak/>
              <w:t>11007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Հաշմանդամություն ունեցող երեխաների և երիտասարդների սոցիալ-հոգեբանական աջակցություն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28,896.6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</w:tr>
      <w:tr w:rsidR="006B5846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  <w:lang w:val="af-ZA"/>
              </w:rPr>
              <w:t>11008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Աուտիզմ ունեցող դեռահասներին և երիտասարդներին զբաղվածության և սոցիալ-հոգեբանական ծառայությունների տրամադրում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85,022.4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</w:tr>
      <w:tr w:rsidR="006B5846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23F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6B5846" w:rsidRPr="00C23F1C" w:rsidRDefault="006B5846" w:rsidP="006B584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23F1C">
              <w:rPr>
                <w:rFonts w:ascii="GHEA Grapalat" w:eastAsia="Times New Roman" w:hAnsi="GHEA Grapalat" w:cs="Calibri"/>
                <w:noProof/>
                <w:lang w:val="af-ZA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Times Armenian"/>
                <w:iCs/>
                <w:sz w:val="20"/>
                <w:szCs w:val="20"/>
              </w:rPr>
            </w:pPr>
            <w:r w:rsidRPr="00C23F1C">
              <w:rPr>
                <w:rFonts w:ascii="Sylfaen" w:hAnsi="Sylfaen" w:cs="Times Armenian"/>
                <w:iCs/>
                <w:sz w:val="20"/>
                <w:szCs w:val="20"/>
              </w:rPr>
              <w:t>163</w:t>
            </w:r>
            <w:r w:rsidR="00E61BB2" w:rsidRPr="00C23F1C">
              <w:rPr>
                <w:rFonts w:ascii="Sylfaen" w:hAnsi="Sylfaen" w:cs="Times Armenian"/>
                <w:iCs/>
                <w:sz w:val="20"/>
                <w:szCs w:val="20"/>
              </w:rPr>
              <w:t>,</w:t>
            </w:r>
            <w:r w:rsidRPr="00C23F1C">
              <w:rPr>
                <w:rFonts w:ascii="Sylfaen" w:hAnsi="Sylfaen" w:cs="Times Armenian"/>
                <w:iCs/>
                <w:sz w:val="20"/>
                <w:szCs w:val="20"/>
              </w:rPr>
              <w:t>107.2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Times Armenian"/>
                <w:iCs/>
                <w:sz w:val="20"/>
                <w:szCs w:val="20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201,443.7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201,443.7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6B5846" w:rsidRPr="00C23F1C" w:rsidRDefault="006B5846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201,443.7</w:t>
            </w:r>
          </w:p>
        </w:tc>
      </w:tr>
      <w:tr w:rsidR="000D25B9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0D25B9" w:rsidRPr="00C23F1C" w:rsidRDefault="000D25B9" w:rsidP="000D25B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  <w:lang w:val="af-ZA"/>
              </w:rPr>
              <w:t>11009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0D25B9" w:rsidRPr="00C23F1C" w:rsidRDefault="000D25B9" w:rsidP="000D25B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D25B9" w:rsidRPr="00C23F1C" w:rsidRDefault="000D25B9" w:rsidP="000D25B9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12,362.3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0D25B9" w:rsidRPr="00C23F1C" w:rsidRDefault="000D25B9" w:rsidP="000D25B9">
            <w:pPr>
              <w:rPr>
                <w:rFonts w:ascii="Sylfaen" w:hAnsi="Sylfaen" w:cs="Calibri"/>
                <w:sz w:val="20"/>
                <w:szCs w:val="20"/>
              </w:rPr>
            </w:pPr>
            <w:r w:rsidRPr="00C23F1C">
              <w:rPr>
                <w:rFonts w:ascii="Sylfaen" w:hAnsi="Sylfaen" w:cs="Calibri"/>
                <w:sz w:val="20"/>
                <w:szCs w:val="20"/>
              </w:rPr>
              <w:t>11,561.6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0D25B9" w:rsidRPr="00C23F1C" w:rsidRDefault="000D25B9" w:rsidP="000D25B9">
            <w:r w:rsidRPr="00C23F1C">
              <w:rPr>
                <w:rFonts w:ascii="Sylfaen" w:hAnsi="Sylfaen" w:cs="Calibri"/>
                <w:sz w:val="20"/>
                <w:szCs w:val="20"/>
              </w:rPr>
              <w:t>11,561.6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0D25B9" w:rsidRPr="00C23F1C" w:rsidRDefault="000D25B9" w:rsidP="000D25B9">
            <w:r w:rsidRPr="00C23F1C">
              <w:rPr>
                <w:rFonts w:ascii="Sylfaen" w:hAnsi="Sylfaen" w:cs="Calibri"/>
                <w:sz w:val="20"/>
                <w:szCs w:val="20"/>
              </w:rPr>
              <w:t>11,561.6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0D25B9" w:rsidRPr="00C23F1C" w:rsidRDefault="000D25B9" w:rsidP="000D25B9">
            <w:r w:rsidRPr="00C23F1C">
              <w:rPr>
                <w:rFonts w:ascii="Sylfaen" w:hAnsi="Sylfaen" w:cs="Calibri"/>
                <w:sz w:val="20"/>
                <w:szCs w:val="20"/>
              </w:rPr>
              <w:t>11,561.6</w:t>
            </w:r>
          </w:p>
        </w:tc>
      </w:tr>
      <w:tr w:rsidR="003B7AC9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3B7AC9" w:rsidRPr="00C23F1C" w:rsidRDefault="003B7AC9" w:rsidP="006B5846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  <w:lang w:val="af-ZA"/>
              </w:rPr>
              <w:t>11010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3B7AC9" w:rsidRPr="00C23F1C" w:rsidRDefault="003B7AC9" w:rsidP="006B5846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Մտավոր խնդիրներ ունեցող անձանց շուրջօրյա խնամքի ծառայություններ համայնքահենք փոքր խմբային տներում /1032-11008/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43,810.2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gridSpan w:val="3"/>
            <w:vMerge w:val="restart"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13" w:type="dxa"/>
            <w:gridSpan w:val="2"/>
            <w:vMerge w:val="restart"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 w:val="restart"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</w:tr>
      <w:tr w:rsidR="003B7AC9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3B7AC9" w:rsidRPr="00C23F1C" w:rsidRDefault="003B7AC9" w:rsidP="006B5846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  <w:lang w:val="af-ZA"/>
              </w:rPr>
              <w:t>11011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3B7AC9" w:rsidRPr="00C23F1C" w:rsidRDefault="003B7AC9" w:rsidP="006B5846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37,787.7</w:t>
            </w:r>
          </w:p>
        </w:tc>
        <w:tc>
          <w:tcPr>
            <w:tcW w:w="1170" w:type="dxa"/>
            <w:gridSpan w:val="3"/>
            <w:vMerge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13" w:type="dxa"/>
            <w:gridSpan w:val="2"/>
            <w:vMerge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vMerge/>
            <w:shd w:val="clear" w:color="auto" w:fill="auto"/>
          </w:tcPr>
          <w:p w:rsidR="003B7AC9" w:rsidRPr="00C23F1C" w:rsidRDefault="003B7AC9" w:rsidP="006B5846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</w:tr>
      <w:tr w:rsidR="003B7AC9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C23F1C">
              <w:rPr>
                <w:rFonts w:ascii="GHEA Grapalat" w:hAnsi="GHEA Grapalat" w:cs="Calibri"/>
                <w:sz w:val="20"/>
                <w:szCs w:val="20"/>
              </w:rPr>
              <w:t>11013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 xml:space="preserve">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Sylfaen" w:hAnsi="Sylfaen" w:cs="Calibri"/>
                <w:sz w:val="20"/>
                <w:szCs w:val="20"/>
                <w:lang w:val="af-ZA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76</w:t>
            </w:r>
            <w:r w:rsidR="00E61BB2" w:rsidRPr="00C23F1C">
              <w:rPr>
                <w:rFonts w:ascii="Sylfaen" w:hAnsi="Sylfaen" w:cs="Calibri"/>
                <w:sz w:val="20"/>
                <w:szCs w:val="20"/>
              </w:rPr>
              <w:t>,</w:t>
            </w: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452.3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81,597.9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81,597.9</w:t>
            </w:r>
          </w:p>
        </w:tc>
        <w:tc>
          <w:tcPr>
            <w:tcW w:w="105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Sylfaen" w:hAnsi="Sylfaen"/>
                <w:sz w:val="20"/>
                <w:szCs w:val="20"/>
              </w:rPr>
            </w:pPr>
            <w:r w:rsidRPr="00C23F1C">
              <w:rPr>
                <w:rFonts w:ascii="Sylfaen" w:hAnsi="Sylfaen" w:cs="Calibri"/>
                <w:sz w:val="20"/>
                <w:szCs w:val="20"/>
                <w:lang w:val="af-ZA"/>
              </w:rPr>
              <w:t>81,597.9</w:t>
            </w:r>
          </w:p>
        </w:tc>
      </w:tr>
      <w:tr w:rsidR="003B7AC9" w:rsidRPr="00C23F1C" w:rsidTr="00F8380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Նոր նախաձեռնություններ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</w:tc>
      </w:tr>
      <w:tr w:rsidR="003B7AC9" w:rsidRPr="00C23F1C" w:rsidTr="00F8380D">
        <w:trPr>
          <w:trHeight w:val="285"/>
        </w:trPr>
        <w:tc>
          <w:tcPr>
            <w:tcW w:w="5058" w:type="dxa"/>
            <w:gridSpan w:val="5"/>
            <w:shd w:val="clear" w:color="auto" w:fill="BFBFBF"/>
            <w:vAlign w:val="center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Ընդամենը ծրագիր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05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3B7AC9" w:rsidRPr="00C23F1C" w:rsidTr="00F8380D">
        <w:trPr>
          <w:gridAfter w:val="6"/>
          <w:wAfter w:w="2070" w:type="dxa"/>
        </w:trPr>
        <w:tc>
          <w:tcPr>
            <w:tcW w:w="8905" w:type="dxa"/>
            <w:gridSpan w:val="13"/>
            <w:shd w:val="clear" w:color="auto" w:fill="C4BC96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5.5 ԾՐԱԳՐԻ ՖԻՆԱՆՍԱՎՈՐՄԱՆ ԱՂԲՅՈՒՐՆԵՐԸ (հազ.դրամ)՝</w:t>
            </w:r>
          </w:p>
        </w:tc>
      </w:tr>
      <w:tr w:rsidR="003B7AC9" w:rsidRPr="00C23F1C" w:rsidTr="00F8380D">
        <w:trPr>
          <w:gridAfter w:val="2"/>
          <w:wAfter w:w="157" w:type="dxa"/>
          <w:trHeight w:val="188"/>
        </w:trPr>
        <w:tc>
          <w:tcPr>
            <w:tcW w:w="5058" w:type="dxa"/>
            <w:gridSpan w:val="5"/>
            <w:shd w:val="clear" w:color="auto" w:fill="BFBFBF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Ֆինանսավորման աղբյուրներ</w:t>
            </w:r>
          </w:p>
        </w:tc>
        <w:tc>
          <w:tcPr>
            <w:tcW w:w="877" w:type="dxa"/>
            <w:shd w:val="clear" w:color="auto" w:fill="BFBFBF"/>
          </w:tcPr>
          <w:p w:rsidR="003B7AC9" w:rsidRPr="00C23F1C" w:rsidRDefault="00C23F1C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af-ZA"/>
              </w:rPr>
              <w:t>2021</w:t>
            </w:r>
          </w:p>
        </w:tc>
        <w:tc>
          <w:tcPr>
            <w:tcW w:w="1463" w:type="dxa"/>
            <w:gridSpan w:val="3"/>
            <w:shd w:val="clear" w:color="auto" w:fill="BFBFBF"/>
          </w:tcPr>
          <w:p w:rsidR="003B7AC9" w:rsidRPr="00C23F1C" w:rsidRDefault="00C23F1C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af-ZA"/>
              </w:rPr>
              <w:t>2022</w:t>
            </w:r>
          </w:p>
        </w:tc>
        <w:tc>
          <w:tcPr>
            <w:tcW w:w="1507" w:type="dxa"/>
            <w:gridSpan w:val="4"/>
            <w:shd w:val="clear" w:color="auto" w:fill="BFBFBF"/>
          </w:tcPr>
          <w:p w:rsidR="003B7AC9" w:rsidRPr="00C23F1C" w:rsidRDefault="00C23F1C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af-ZA"/>
              </w:rPr>
              <w:t>2023</w:t>
            </w:r>
          </w:p>
        </w:tc>
        <w:tc>
          <w:tcPr>
            <w:tcW w:w="743" w:type="dxa"/>
            <w:shd w:val="clear" w:color="auto" w:fill="BFBFBF"/>
          </w:tcPr>
          <w:p w:rsidR="003B7AC9" w:rsidRPr="00C23F1C" w:rsidRDefault="00C23F1C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af-ZA"/>
              </w:rPr>
              <w:t>2024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3B7AC9" w:rsidRPr="00C23F1C" w:rsidRDefault="00C23F1C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af-ZA"/>
              </w:rPr>
              <w:t>2025</w:t>
            </w:r>
          </w:p>
        </w:tc>
      </w:tr>
      <w:tr w:rsidR="00C23F1C" w:rsidRPr="00C23F1C" w:rsidTr="002A3F41">
        <w:trPr>
          <w:gridAfter w:val="2"/>
          <w:wAfter w:w="157" w:type="dxa"/>
          <w:trHeight w:val="77"/>
        </w:trPr>
        <w:tc>
          <w:tcPr>
            <w:tcW w:w="5058" w:type="dxa"/>
            <w:gridSpan w:val="5"/>
            <w:shd w:val="clear" w:color="auto" w:fill="BFBFBF"/>
          </w:tcPr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bookmarkStart w:id="2" w:name="_GoBack" w:colFirst="1" w:colLast="5"/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Ներքի աղբյուրներ, որից՝</w:t>
            </w:r>
          </w:p>
        </w:tc>
        <w:tc>
          <w:tcPr>
            <w:tcW w:w="877" w:type="dxa"/>
            <w:shd w:val="clear" w:color="auto" w:fill="auto"/>
          </w:tcPr>
          <w:p w:rsidR="00C23F1C" w:rsidRDefault="00C23F1C" w:rsidP="00C23F1C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1,193,337.7</w:t>
            </w:r>
          </w:p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C23F1C" w:rsidRDefault="00C23F1C" w:rsidP="00C23F1C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2,259,278.7</w:t>
            </w:r>
          </w:p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2,227,456.8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2,167,563.8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2,528,582.0</w:t>
            </w:r>
          </w:p>
        </w:tc>
      </w:tr>
      <w:tr w:rsidR="00C23F1C" w:rsidRPr="00C23F1C" w:rsidTr="002A3F41">
        <w:trPr>
          <w:gridAfter w:val="2"/>
          <w:wAfter w:w="157" w:type="dxa"/>
          <w:trHeight w:val="167"/>
        </w:trPr>
        <w:tc>
          <w:tcPr>
            <w:tcW w:w="5058" w:type="dxa"/>
            <w:gridSpan w:val="5"/>
            <w:shd w:val="clear" w:color="auto" w:fill="BFBFBF"/>
          </w:tcPr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ՀՀ պետական բյուջե</w:t>
            </w:r>
          </w:p>
        </w:tc>
        <w:tc>
          <w:tcPr>
            <w:tcW w:w="877" w:type="dxa"/>
            <w:shd w:val="clear" w:color="auto" w:fill="auto"/>
          </w:tcPr>
          <w:p w:rsidR="00C23F1C" w:rsidRDefault="00C23F1C" w:rsidP="00C23F1C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1,193,337.7</w:t>
            </w:r>
          </w:p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C23F1C" w:rsidRDefault="00C23F1C" w:rsidP="00C23F1C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2,259,278.7</w:t>
            </w:r>
          </w:p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2,227,456.8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2,167,563.8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2,528,582.0</w:t>
            </w:r>
          </w:p>
        </w:tc>
      </w:tr>
      <w:tr w:rsidR="003B7AC9" w:rsidRPr="00C23F1C" w:rsidTr="00F8380D">
        <w:trPr>
          <w:gridAfter w:val="2"/>
          <w:wAfter w:w="157" w:type="dxa"/>
          <w:trHeight w:val="335"/>
        </w:trPr>
        <w:tc>
          <w:tcPr>
            <w:tcW w:w="5058" w:type="dxa"/>
            <w:gridSpan w:val="5"/>
            <w:shd w:val="clear" w:color="auto" w:fill="BFBFBF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Արտաբյուջետային ֆոնդեր</w:t>
            </w:r>
          </w:p>
        </w:tc>
        <w:tc>
          <w:tcPr>
            <w:tcW w:w="877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743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3B7AC9" w:rsidRPr="00C23F1C" w:rsidTr="00F8380D">
        <w:trPr>
          <w:gridAfter w:val="2"/>
          <w:wAfter w:w="157" w:type="dxa"/>
          <w:trHeight w:val="201"/>
        </w:trPr>
        <w:tc>
          <w:tcPr>
            <w:tcW w:w="5058" w:type="dxa"/>
            <w:gridSpan w:val="5"/>
            <w:shd w:val="clear" w:color="auto" w:fill="BFBFBF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Այլ</w:t>
            </w:r>
          </w:p>
        </w:tc>
        <w:tc>
          <w:tcPr>
            <w:tcW w:w="877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743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3B7AC9" w:rsidRPr="00C23F1C" w:rsidTr="00F8380D">
        <w:trPr>
          <w:gridAfter w:val="2"/>
          <w:wAfter w:w="157" w:type="dxa"/>
          <w:trHeight w:val="218"/>
        </w:trPr>
        <w:tc>
          <w:tcPr>
            <w:tcW w:w="5058" w:type="dxa"/>
            <w:gridSpan w:val="5"/>
            <w:shd w:val="clear" w:color="auto" w:fill="BFBFBF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lastRenderedPageBreak/>
              <w:t>Արտաքին աղբյուրներ, որից</w:t>
            </w:r>
          </w:p>
        </w:tc>
        <w:tc>
          <w:tcPr>
            <w:tcW w:w="877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743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3B7AC9" w:rsidRPr="00C23F1C" w:rsidTr="00F8380D">
        <w:trPr>
          <w:gridAfter w:val="2"/>
          <w:wAfter w:w="15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 xml:space="preserve">Նվիրատու կազմակերպություններ </w:t>
            </w:r>
          </w:p>
        </w:tc>
        <w:tc>
          <w:tcPr>
            <w:tcW w:w="877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743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3B7AC9" w:rsidRPr="00C23F1C" w:rsidTr="00F8380D">
        <w:trPr>
          <w:gridAfter w:val="2"/>
          <w:wAfter w:w="15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ab/>
              <w:t>Այլ</w:t>
            </w:r>
          </w:p>
        </w:tc>
        <w:tc>
          <w:tcPr>
            <w:tcW w:w="877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743" w:type="dxa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3B7AC9" w:rsidRPr="00C23F1C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</w:tr>
      <w:tr w:rsidR="00C23F1C" w:rsidRPr="00C23F1C" w:rsidTr="002A3F41">
        <w:trPr>
          <w:gridAfter w:val="2"/>
          <w:wAfter w:w="157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Ընդամենը բոլոր աղբյուրների գծով</w:t>
            </w:r>
          </w:p>
        </w:tc>
        <w:tc>
          <w:tcPr>
            <w:tcW w:w="877" w:type="dxa"/>
            <w:shd w:val="clear" w:color="auto" w:fill="auto"/>
          </w:tcPr>
          <w:p w:rsidR="00C23F1C" w:rsidRDefault="00C23F1C" w:rsidP="00C23F1C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1,193,337.7</w:t>
            </w:r>
          </w:p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463" w:type="dxa"/>
            <w:gridSpan w:val="3"/>
            <w:shd w:val="clear" w:color="auto" w:fill="auto"/>
          </w:tcPr>
          <w:p w:rsidR="00C23F1C" w:rsidRDefault="00C23F1C" w:rsidP="00C23F1C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2,259,278.7</w:t>
            </w:r>
          </w:p>
          <w:p w:rsidR="00C23F1C" w:rsidRPr="00C23F1C" w:rsidRDefault="00C23F1C" w:rsidP="00C23F1C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</w:p>
        </w:tc>
        <w:tc>
          <w:tcPr>
            <w:tcW w:w="1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2,227,456.8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2,167,563.8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F1C" w:rsidRDefault="00C23F1C" w:rsidP="00C23F1C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2,528,582.0</w:t>
            </w:r>
          </w:p>
        </w:tc>
      </w:tr>
      <w:bookmarkEnd w:id="2"/>
      <w:tr w:rsidR="003B7AC9" w:rsidRPr="00F907CA" w:rsidTr="005E4C54">
        <w:trPr>
          <w:gridAfter w:val="1"/>
          <w:wAfter w:w="149" w:type="dxa"/>
        </w:trPr>
        <w:tc>
          <w:tcPr>
            <w:tcW w:w="10826" w:type="dxa"/>
            <w:gridSpan w:val="18"/>
            <w:shd w:val="clear" w:color="auto" w:fill="C4BC96"/>
          </w:tcPr>
          <w:p w:rsidR="003B7AC9" w:rsidRPr="007B7957" w:rsidRDefault="003B7AC9" w:rsidP="003B7AC9">
            <w:pPr>
              <w:rPr>
                <w:rFonts w:ascii="GHEA Grapalat" w:hAnsi="GHEA Grapalat" w:cs="Calibri"/>
                <w:sz w:val="22"/>
                <w:szCs w:val="22"/>
                <w:lang w:val="af-ZA"/>
              </w:rPr>
            </w:pPr>
            <w:r w:rsidRPr="00C23F1C">
              <w:rPr>
                <w:rFonts w:ascii="GHEA Grapalat" w:hAnsi="GHEA Grapalat" w:cs="Calibri"/>
                <w:sz w:val="22"/>
                <w:szCs w:val="22"/>
                <w:lang w:val="af-ZA"/>
              </w:rPr>
              <w:t>5.6 ԼՐԱՑՈՒՑԻՉ ՏԵՂԵԿԱՏՎՈՒԹՅՈՒՆ`</w:t>
            </w:r>
          </w:p>
        </w:tc>
      </w:tr>
    </w:tbl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DF2" w:rsidRDefault="00121DF2">
      <w:r>
        <w:separator/>
      </w:r>
    </w:p>
  </w:endnote>
  <w:endnote w:type="continuationSeparator" w:id="0">
    <w:p w:rsidR="00121DF2" w:rsidRDefault="0012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AC9" w:rsidRDefault="003B7AC9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AC9" w:rsidRDefault="003B7A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AC9" w:rsidRDefault="003B7AC9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3F41">
      <w:rPr>
        <w:rStyle w:val="PageNumber"/>
      </w:rPr>
      <w:t>- 9 -</w:t>
    </w:r>
    <w:r>
      <w:rPr>
        <w:rStyle w:val="PageNumber"/>
      </w:rPr>
      <w:fldChar w:fldCharType="end"/>
    </w:r>
  </w:p>
  <w:p w:rsidR="003B7AC9" w:rsidRDefault="003B7A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DF2" w:rsidRDefault="00121DF2">
      <w:r>
        <w:separator/>
      </w:r>
    </w:p>
  </w:footnote>
  <w:footnote w:type="continuationSeparator" w:id="0">
    <w:p w:rsidR="00121DF2" w:rsidRDefault="00121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4pt;height:9.6pt" o:bullet="t">
        <v:imagedata r:id="rId1" o:title="BD21300_"/>
      </v:shape>
    </w:pict>
  </w:numPicBullet>
  <w:numPicBullet w:numPicBulletId="1">
    <w:pict>
      <v:shape id="_x0000_i1072" type="#_x0000_t75" style="width:9.6pt;height:9.6pt" o:bullet="t">
        <v:imagedata r:id="rId2" o:title="BD21301_"/>
      </v:shape>
    </w:pict>
  </w:numPicBullet>
  <w:numPicBullet w:numPicBulletId="2">
    <w:pict>
      <v:shape id="_x0000_i1073" type="#_x0000_t75" style="width:11.4pt;height:11.4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63118A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8"/>
  </w:num>
  <w:num w:numId="6">
    <w:abstractNumId w:val="11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1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A1"/>
    <w:rsid w:val="000009EA"/>
    <w:rsid w:val="00005D24"/>
    <w:rsid w:val="00006404"/>
    <w:rsid w:val="0000692B"/>
    <w:rsid w:val="00006C03"/>
    <w:rsid w:val="00010418"/>
    <w:rsid w:val="000108F6"/>
    <w:rsid w:val="00010B4D"/>
    <w:rsid w:val="00014B7B"/>
    <w:rsid w:val="00017199"/>
    <w:rsid w:val="0002139A"/>
    <w:rsid w:val="00022245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5AEB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4AB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4C4"/>
    <w:rsid w:val="000A7EBD"/>
    <w:rsid w:val="000B052C"/>
    <w:rsid w:val="000B17EE"/>
    <w:rsid w:val="000B45CF"/>
    <w:rsid w:val="000B4D49"/>
    <w:rsid w:val="000B5DF4"/>
    <w:rsid w:val="000B6144"/>
    <w:rsid w:val="000B65D4"/>
    <w:rsid w:val="000B6E5F"/>
    <w:rsid w:val="000B7CEA"/>
    <w:rsid w:val="000C0D55"/>
    <w:rsid w:val="000C0DB7"/>
    <w:rsid w:val="000C17E6"/>
    <w:rsid w:val="000C19CB"/>
    <w:rsid w:val="000C2B28"/>
    <w:rsid w:val="000C391C"/>
    <w:rsid w:val="000C4BFC"/>
    <w:rsid w:val="000C70EC"/>
    <w:rsid w:val="000D18C7"/>
    <w:rsid w:val="000D25B9"/>
    <w:rsid w:val="000D4557"/>
    <w:rsid w:val="000D4BF2"/>
    <w:rsid w:val="000D64ED"/>
    <w:rsid w:val="000D67B8"/>
    <w:rsid w:val="000D7C9F"/>
    <w:rsid w:val="000E0967"/>
    <w:rsid w:val="000E0D3E"/>
    <w:rsid w:val="000E44F4"/>
    <w:rsid w:val="000E49A5"/>
    <w:rsid w:val="000E52A8"/>
    <w:rsid w:val="000E616C"/>
    <w:rsid w:val="000E661F"/>
    <w:rsid w:val="000E6626"/>
    <w:rsid w:val="000E68F9"/>
    <w:rsid w:val="000E75F2"/>
    <w:rsid w:val="000F2A4A"/>
    <w:rsid w:val="000F3006"/>
    <w:rsid w:val="000F40EA"/>
    <w:rsid w:val="000F6173"/>
    <w:rsid w:val="000F65A6"/>
    <w:rsid w:val="000F6A7D"/>
    <w:rsid w:val="00100EF7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DF2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5F14"/>
    <w:rsid w:val="00136ABE"/>
    <w:rsid w:val="0014191F"/>
    <w:rsid w:val="00143478"/>
    <w:rsid w:val="00143D66"/>
    <w:rsid w:val="00147F5C"/>
    <w:rsid w:val="001503AC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3532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51CC"/>
    <w:rsid w:val="0018581B"/>
    <w:rsid w:val="00187AB5"/>
    <w:rsid w:val="00191A4A"/>
    <w:rsid w:val="001941F4"/>
    <w:rsid w:val="0019551F"/>
    <w:rsid w:val="001975A8"/>
    <w:rsid w:val="001A1A94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389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3617"/>
    <w:rsid w:val="0020449A"/>
    <w:rsid w:val="0020455F"/>
    <w:rsid w:val="00210284"/>
    <w:rsid w:val="00210AA1"/>
    <w:rsid w:val="002137C9"/>
    <w:rsid w:val="00215574"/>
    <w:rsid w:val="0021557B"/>
    <w:rsid w:val="00215B49"/>
    <w:rsid w:val="0021794D"/>
    <w:rsid w:val="00220A08"/>
    <w:rsid w:val="00220B09"/>
    <w:rsid w:val="00220D13"/>
    <w:rsid w:val="002234B5"/>
    <w:rsid w:val="00223751"/>
    <w:rsid w:val="00223F9D"/>
    <w:rsid w:val="00230907"/>
    <w:rsid w:val="00234367"/>
    <w:rsid w:val="00234E1F"/>
    <w:rsid w:val="0024041E"/>
    <w:rsid w:val="00240861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5EF0"/>
    <w:rsid w:val="0025676C"/>
    <w:rsid w:val="00256894"/>
    <w:rsid w:val="00256DF2"/>
    <w:rsid w:val="00257339"/>
    <w:rsid w:val="0025753E"/>
    <w:rsid w:val="00257593"/>
    <w:rsid w:val="00257C37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0225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3F41"/>
    <w:rsid w:val="002A4D0B"/>
    <w:rsid w:val="002A507C"/>
    <w:rsid w:val="002A6225"/>
    <w:rsid w:val="002A6462"/>
    <w:rsid w:val="002A731D"/>
    <w:rsid w:val="002B0193"/>
    <w:rsid w:val="002B2084"/>
    <w:rsid w:val="002B25A6"/>
    <w:rsid w:val="002B2A7E"/>
    <w:rsid w:val="002B2BBB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73B"/>
    <w:rsid w:val="002E380B"/>
    <w:rsid w:val="002E406D"/>
    <w:rsid w:val="002E5AB1"/>
    <w:rsid w:val="002F1F0F"/>
    <w:rsid w:val="002F2DF0"/>
    <w:rsid w:val="002F457C"/>
    <w:rsid w:val="002F5722"/>
    <w:rsid w:val="002F75A9"/>
    <w:rsid w:val="00300085"/>
    <w:rsid w:val="00301496"/>
    <w:rsid w:val="00302703"/>
    <w:rsid w:val="00303B59"/>
    <w:rsid w:val="00304595"/>
    <w:rsid w:val="00304CD8"/>
    <w:rsid w:val="00306D03"/>
    <w:rsid w:val="003100EF"/>
    <w:rsid w:val="00311889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5BF4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140D"/>
    <w:rsid w:val="00341CE6"/>
    <w:rsid w:val="003435A2"/>
    <w:rsid w:val="00343CEF"/>
    <w:rsid w:val="0034663A"/>
    <w:rsid w:val="003466FD"/>
    <w:rsid w:val="0034706E"/>
    <w:rsid w:val="0035328A"/>
    <w:rsid w:val="0035414C"/>
    <w:rsid w:val="00355355"/>
    <w:rsid w:val="00355491"/>
    <w:rsid w:val="003607FD"/>
    <w:rsid w:val="00361094"/>
    <w:rsid w:val="003611B8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7563F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A6FA6"/>
    <w:rsid w:val="003B3891"/>
    <w:rsid w:val="003B41C0"/>
    <w:rsid w:val="003B70B5"/>
    <w:rsid w:val="003B7AC9"/>
    <w:rsid w:val="003B7AF0"/>
    <w:rsid w:val="003C024F"/>
    <w:rsid w:val="003C25CA"/>
    <w:rsid w:val="003C4E1C"/>
    <w:rsid w:val="003C51F8"/>
    <w:rsid w:val="003C6000"/>
    <w:rsid w:val="003D0F68"/>
    <w:rsid w:val="003D2735"/>
    <w:rsid w:val="003D3193"/>
    <w:rsid w:val="003D35AA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2DE1"/>
    <w:rsid w:val="0042302F"/>
    <w:rsid w:val="004237E7"/>
    <w:rsid w:val="00424E53"/>
    <w:rsid w:val="00425F90"/>
    <w:rsid w:val="0042609A"/>
    <w:rsid w:val="0042652A"/>
    <w:rsid w:val="004265A0"/>
    <w:rsid w:val="00427249"/>
    <w:rsid w:val="00427613"/>
    <w:rsid w:val="00430A18"/>
    <w:rsid w:val="00432FA3"/>
    <w:rsid w:val="0043412E"/>
    <w:rsid w:val="004349B9"/>
    <w:rsid w:val="0043572F"/>
    <w:rsid w:val="0043621F"/>
    <w:rsid w:val="00437DCD"/>
    <w:rsid w:val="00441FE2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35A8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5723"/>
    <w:rsid w:val="00476761"/>
    <w:rsid w:val="004806CE"/>
    <w:rsid w:val="004812B3"/>
    <w:rsid w:val="00483067"/>
    <w:rsid w:val="004831A2"/>
    <w:rsid w:val="00485B48"/>
    <w:rsid w:val="004910A4"/>
    <w:rsid w:val="00493CEF"/>
    <w:rsid w:val="0049407C"/>
    <w:rsid w:val="004961E1"/>
    <w:rsid w:val="004973AD"/>
    <w:rsid w:val="004A0318"/>
    <w:rsid w:val="004A3453"/>
    <w:rsid w:val="004A6833"/>
    <w:rsid w:val="004A7DDB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CC6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61E7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04C2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77F83"/>
    <w:rsid w:val="005802EF"/>
    <w:rsid w:val="00581AD2"/>
    <w:rsid w:val="00581BC2"/>
    <w:rsid w:val="00584339"/>
    <w:rsid w:val="005863B5"/>
    <w:rsid w:val="00587237"/>
    <w:rsid w:val="00587F54"/>
    <w:rsid w:val="00590BE1"/>
    <w:rsid w:val="005910BC"/>
    <w:rsid w:val="00591777"/>
    <w:rsid w:val="005963BC"/>
    <w:rsid w:val="0059702D"/>
    <w:rsid w:val="0059741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864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4C54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3DF1"/>
    <w:rsid w:val="00606982"/>
    <w:rsid w:val="006072A3"/>
    <w:rsid w:val="00607ADB"/>
    <w:rsid w:val="00607B16"/>
    <w:rsid w:val="00611BF1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6791"/>
    <w:rsid w:val="00667F8F"/>
    <w:rsid w:val="00670060"/>
    <w:rsid w:val="0067042B"/>
    <w:rsid w:val="006705E3"/>
    <w:rsid w:val="00671F0B"/>
    <w:rsid w:val="00672C99"/>
    <w:rsid w:val="006734BE"/>
    <w:rsid w:val="006744E3"/>
    <w:rsid w:val="00681584"/>
    <w:rsid w:val="0068526C"/>
    <w:rsid w:val="006858A2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600C"/>
    <w:rsid w:val="006A794A"/>
    <w:rsid w:val="006B09CB"/>
    <w:rsid w:val="006B20B0"/>
    <w:rsid w:val="006B2D5A"/>
    <w:rsid w:val="006B3F11"/>
    <w:rsid w:val="006B457D"/>
    <w:rsid w:val="006B546D"/>
    <w:rsid w:val="006B5846"/>
    <w:rsid w:val="006B5F20"/>
    <w:rsid w:val="006B6BCF"/>
    <w:rsid w:val="006C020E"/>
    <w:rsid w:val="006C1168"/>
    <w:rsid w:val="006C130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6666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07F2D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46A6C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A7C87"/>
    <w:rsid w:val="007B18FD"/>
    <w:rsid w:val="007B20CC"/>
    <w:rsid w:val="007B6609"/>
    <w:rsid w:val="007B7957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2401"/>
    <w:rsid w:val="007D38AF"/>
    <w:rsid w:val="007D445C"/>
    <w:rsid w:val="007D470E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42F0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6752C"/>
    <w:rsid w:val="0087157B"/>
    <w:rsid w:val="00873F50"/>
    <w:rsid w:val="00873F6D"/>
    <w:rsid w:val="008742CA"/>
    <w:rsid w:val="00876097"/>
    <w:rsid w:val="00877273"/>
    <w:rsid w:val="008778AD"/>
    <w:rsid w:val="008812C8"/>
    <w:rsid w:val="008853A1"/>
    <w:rsid w:val="00891255"/>
    <w:rsid w:val="0089341A"/>
    <w:rsid w:val="00893594"/>
    <w:rsid w:val="00893B4B"/>
    <w:rsid w:val="008967CB"/>
    <w:rsid w:val="00896E6D"/>
    <w:rsid w:val="00897EBD"/>
    <w:rsid w:val="008A1828"/>
    <w:rsid w:val="008A2951"/>
    <w:rsid w:val="008A2BB4"/>
    <w:rsid w:val="008A505A"/>
    <w:rsid w:val="008A6C14"/>
    <w:rsid w:val="008A6C78"/>
    <w:rsid w:val="008A753F"/>
    <w:rsid w:val="008A7C1F"/>
    <w:rsid w:val="008B0505"/>
    <w:rsid w:val="008B091B"/>
    <w:rsid w:val="008B1241"/>
    <w:rsid w:val="008B220F"/>
    <w:rsid w:val="008B3626"/>
    <w:rsid w:val="008B3EB3"/>
    <w:rsid w:val="008B757C"/>
    <w:rsid w:val="008C04AC"/>
    <w:rsid w:val="008C3DDD"/>
    <w:rsid w:val="008C4887"/>
    <w:rsid w:val="008D38D7"/>
    <w:rsid w:val="008D4F5D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E7976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4854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C57"/>
    <w:rsid w:val="009258B8"/>
    <w:rsid w:val="00925A3E"/>
    <w:rsid w:val="00926E9F"/>
    <w:rsid w:val="00930E31"/>
    <w:rsid w:val="00930F60"/>
    <w:rsid w:val="00933102"/>
    <w:rsid w:val="0093365E"/>
    <w:rsid w:val="0093387A"/>
    <w:rsid w:val="00933CD6"/>
    <w:rsid w:val="00933E12"/>
    <w:rsid w:val="00934C20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A96"/>
    <w:rsid w:val="00956C48"/>
    <w:rsid w:val="00957EC6"/>
    <w:rsid w:val="009607D6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3E27"/>
    <w:rsid w:val="0098570C"/>
    <w:rsid w:val="00986881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181E"/>
    <w:rsid w:val="009B256A"/>
    <w:rsid w:val="009B33C1"/>
    <w:rsid w:val="009B405A"/>
    <w:rsid w:val="009B428E"/>
    <w:rsid w:val="009C2B5F"/>
    <w:rsid w:val="009C400E"/>
    <w:rsid w:val="009C47C3"/>
    <w:rsid w:val="009C5BCE"/>
    <w:rsid w:val="009C6088"/>
    <w:rsid w:val="009D2015"/>
    <w:rsid w:val="009E0629"/>
    <w:rsid w:val="009E06FA"/>
    <w:rsid w:val="009E3D0A"/>
    <w:rsid w:val="009E3FB8"/>
    <w:rsid w:val="009E4CE4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21D6"/>
    <w:rsid w:val="00A03A7C"/>
    <w:rsid w:val="00A066DC"/>
    <w:rsid w:val="00A079D5"/>
    <w:rsid w:val="00A1038F"/>
    <w:rsid w:val="00A10D0B"/>
    <w:rsid w:val="00A11B6E"/>
    <w:rsid w:val="00A12AAC"/>
    <w:rsid w:val="00A13CC8"/>
    <w:rsid w:val="00A14ED5"/>
    <w:rsid w:val="00A16F96"/>
    <w:rsid w:val="00A2233A"/>
    <w:rsid w:val="00A22BFF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244"/>
    <w:rsid w:val="00A41317"/>
    <w:rsid w:val="00A418AD"/>
    <w:rsid w:val="00A41F73"/>
    <w:rsid w:val="00A42065"/>
    <w:rsid w:val="00A42B13"/>
    <w:rsid w:val="00A42F56"/>
    <w:rsid w:val="00A4685D"/>
    <w:rsid w:val="00A46A15"/>
    <w:rsid w:val="00A501A6"/>
    <w:rsid w:val="00A51346"/>
    <w:rsid w:val="00A535AF"/>
    <w:rsid w:val="00A5395A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358F"/>
    <w:rsid w:val="00A755E2"/>
    <w:rsid w:val="00A7570B"/>
    <w:rsid w:val="00A7591E"/>
    <w:rsid w:val="00A77DC9"/>
    <w:rsid w:val="00A77E3E"/>
    <w:rsid w:val="00A80CEE"/>
    <w:rsid w:val="00A83B2E"/>
    <w:rsid w:val="00A873EC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0A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5D29"/>
    <w:rsid w:val="00AC6FFC"/>
    <w:rsid w:val="00AC7052"/>
    <w:rsid w:val="00AD3B12"/>
    <w:rsid w:val="00AD4BC3"/>
    <w:rsid w:val="00AD6277"/>
    <w:rsid w:val="00AD761B"/>
    <w:rsid w:val="00AE04F6"/>
    <w:rsid w:val="00AE156D"/>
    <w:rsid w:val="00AE1581"/>
    <w:rsid w:val="00AE5667"/>
    <w:rsid w:val="00AE5EFE"/>
    <w:rsid w:val="00AE754E"/>
    <w:rsid w:val="00AE7991"/>
    <w:rsid w:val="00AE79E6"/>
    <w:rsid w:val="00AF06D5"/>
    <w:rsid w:val="00AF3839"/>
    <w:rsid w:val="00AF7E18"/>
    <w:rsid w:val="00B0066E"/>
    <w:rsid w:val="00B01C63"/>
    <w:rsid w:val="00B041F0"/>
    <w:rsid w:val="00B04B19"/>
    <w:rsid w:val="00B05D20"/>
    <w:rsid w:val="00B12DAC"/>
    <w:rsid w:val="00B13795"/>
    <w:rsid w:val="00B15EA7"/>
    <w:rsid w:val="00B2095A"/>
    <w:rsid w:val="00B20ABA"/>
    <w:rsid w:val="00B23519"/>
    <w:rsid w:val="00B23612"/>
    <w:rsid w:val="00B237DD"/>
    <w:rsid w:val="00B24091"/>
    <w:rsid w:val="00B2470E"/>
    <w:rsid w:val="00B26466"/>
    <w:rsid w:val="00B30135"/>
    <w:rsid w:val="00B31C92"/>
    <w:rsid w:val="00B33E6A"/>
    <w:rsid w:val="00B34506"/>
    <w:rsid w:val="00B3790C"/>
    <w:rsid w:val="00B40179"/>
    <w:rsid w:val="00B40816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413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76448"/>
    <w:rsid w:val="00B81656"/>
    <w:rsid w:val="00B84AA9"/>
    <w:rsid w:val="00B87284"/>
    <w:rsid w:val="00B87BAD"/>
    <w:rsid w:val="00B87C01"/>
    <w:rsid w:val="00B90E28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0632"/>
    <w:rsid w:val="00BC2B39"/>
    <w:rsid w:val="00BC53E9"/>
    <w:rsid w:val="00BD1838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BF77E3"/>
    <w:rsid w:val="00BF7D74"/>
    <w:rsid w:val="00C00B5D"/>
    <w:rsid w:val="00C0293A"/>
    <w:rsid w:val="00C03158"/>
    <w:rsid w:val="00C037BE"/>
    <w:rsid w:val="00C03A51"/>
    <w:rsid w:val="00C041AB"/>
    <w:rsid w:val="00C0448C"/>
    <w:rsid w:val="00C05A9D"/>
    <w:rsid w:val="00C06729"/>
    <w:rsid w:val="00C06B43"/>
    <w:rsid w:val="00C11E48"/>
    <w:rsid w:val="00C12AC9"/>
    <w:rsid w:val="00C1411F"/>
    <w:rsid w:val="00C147AE"/>
    <w:rsid w:val="00C1580E"/>
    <w:rsid w:val="00C17716"/>
    <w:rsid w:val="00C20C21"/>
    <w:rsid w:val="00C2213F"/>
    <w:rsid w:val="00C231C4"/>
    <w:rsid w:val="00C23F1C"/>
    <w:rsid w:val="00C24B2C"/>
    <w:rsid w:val="00C25F46"/>
    <w:rsid w:val="00C27217"/>
    <w:rsid w:val="00C30026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5B2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2EAD"/>
    <w:rsid w:val="00C9776C"/>
    <w:rsid w:val="00CA2480"/>
    <w:rsid w:val="00CA2836"/>
    <w:rsid w:val="00CA2F28"/>
    <w:rsid w:val="00CA3524"/>
    <w:rsid w:val="00CA3666"/>
    <w:rsid w:val="00CA3C6C"/>
    <w:rsid w:val="00CA3C97"/>
    <w:rsid w:val="00CA681D"/>
    <w:rsid w:val="00CA73EB"/>
    <w:rsid w:val="00CB02D4"/>
    <w:rsid w:val="00CB0EE4"/>
    <w:rsid w:val="00CB28F1"/>
    <w:rsid w:val="00CB2CE6"/>
    <w:rsid w:val="00CB4E07"/>
    <w:rsid w:val="00CB4E60"/>
    <w:rsid w:val="00CB556B"/>
    <w:rsid w:val="00CB6955"/>
    <w:rsid w:val="00CB6E64"/>
    <w:rsid w:val="00CB6EAE"/>
    <w:rsid w:val="00CC0290"/>
    <w:rsid w:val="00CC13EE"/>
    <w:rsid w:val="00CC3321"/>
    <w:rsid w:val="00CC3B93"/>
    <w:rsid w:val="00CC44F6"/>
    <w:rsid w:val="00CC48AC"/>
    <w:rsid w:val="00CC49F9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CB8"/>
    <w:rsid w:val="00D00D55"/>
    <w:rsid w:val="00D014F3"/>
    <w:rsid w:val="00D0298A"/>
    <w:rsid w:val="00D02E67"/>
    <w:rsid w:val="00D0486E"/>
    <w:rsid w:val="00D05D62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838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0BD"/>
    <w:rsid w:val="00D37504"/>
    <w:rsid w:val="00D4029B"/>
    <w:rsid w:val="00D40387"/>
    <w:rsid w:val="00D42BB5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58A6"/>
    <w:rsid w:val="00D66A76"/>
    <w:rsid w:val="00D72092"/>
    <w:rsid w:val="00D73C7C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5F84"/>
    <w:rsid w:val="00D8606E"/>
    <w:rsid w:val="00D90C01"/>
    <w:rsid w:val="00D93FA6"/>
    <w:rsid w:val="00D964F7"/>
    <w:rsid w:val="00D97455"/>
    <w:rsid w:val="00DA000C"/>
    <w:rsid w:val="00DA192F"/>
    <w:rsid w:val="00DA2346"/>
    <w:rsid w:val="00DA295E"/>
    <w:rsid w:val="00DA2B3A"/>
    <w:rsid w:val="00DA6583"/>
    <w:rsid w:val="00DA7742"/>
    <w:rsid w:val="00DB4266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118A"/>
    <w:rsid w:val="00DE343F"/>
    <w:rsid w:val="00DE3FF6"/>
    <w:rsid w:val="00DE4574"/>
    <w:rsid w:val="00DE48D3"/>
    <w:rsid w:val="00DE4FED"/>
    <w:rsid w:val="00DE5D3D"/>
    <w:rsid w:val="00DE6CE9"/>
    <w:rsid w:val="00DE6F77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7B0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4D5"/>
    <w:rsid w:val="00E17BEB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6EA"/>
    <w:rsid w:val="00E411A4"/>
    <w:rsid w:val="00E42F08"/>
    <w:rsid w:val="00E42F46"/>
    <w:rsid w:val="00E44633"/>
    <w:rsid w:val="00E502EA"/>
    <w:rsid w:val="00E50B0E"/>
    <w:rsid w:val="00E50BFF"/>
    <w:rsid w:val="00E5111D"/>
    <w:rsid w:val="00E54232"/>
    <w:rsid w:val="00E5423F"/>
    <w:rsid w:val="00E56A1C"/>
    <w:rsid w:val="00E57ADA"/>
    <w:rsid w:val="00E57FE6"/>
    <w:rsid w:val="00E60120"/>
    <w:rsid w:val="00E60927"/>
    <w:rsid w:val="00E61BB2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1363"/>
    <w:rsid w:val="00E9260D"/>
    <w:rsid w:val="00E9370A"/>
    <w:rsid w:val="00E95009"/>
    <w:rsid w:val="00E956BC"/>
    <w:rsid w:val="00EA1DEB"/>
    <w:rsid w:val="00EA20CF"/>
    <w:rsid w:val="00EA2EA0"/>
    <w:rsid w:val="00EA5CC2"/>
    <w:rsid w:val="00EA5E00"/>
    <w:rsid w:val="00EA5EB7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37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14BD"/>
    <w:rsid w:val="00F43051"/>
    <w:rsid w:val="00F45BDD"/>
    <w:rsid w:val="00F47009"/>
    <w:rsid w:val="00F50AD3"/>
    <w:rsid w:val="00F514E0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380D"/>
    <w:rsid w:val="00F854C1"/>
    <w:rsid w:val="00F858CE"/>
    <w:rsid w:val="00F869AB"/>
    <w:rsid w:val="00F8733F"/>
    <w:rsid w:val="00F90229"/>
    <w:rsid w:val="00F907CA"/>
    <w:rsid w:val="00F915B2"/>
    <w:rsid w:val="00F94219"/>
    <w:rsid w:val="00F944FB"/>
    <w:rsid w:val="00F94970"/>
    <w:rsid w:val="00F95F4D"/>
    <w:rsid w:val="00F96416"/>
    <w:rsid w:val="00F96E87"/>
    <w:rsid w:val="00FA09F1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080"/>
    <w:rsid w:val="00FE369E"/>
    <w:rsid w:val="00FE40D5"/>
    <w:rsid w:val="00FE56CA"/>
    <w:rsid w:val="00FE58D3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99885"/>
  <w15:docId w15:val="{90E4047C-3010-4A4D-BDAE-20C84586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9B7F-092D-47F7-A1E3-E0602E81A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14501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Anahit.Hamzyan</cp:lastModifiedBy>
  <cp:revision>85</cp:revision>
  <cp:lastPrinted>2016-09-16T09:42:00Z</cp:lastPrinted>
  <dcterms:created xsi:type="dcterms:W3CDTF">2021-02-24T12:59:00Z</dcterms:created>
  <dcterms:modified xsi:type="dcterms:W3CDTF">2022-06-15T08:55:00Z</dcterms:modified>
</cp:coreProperties>
</file>