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25328" w14:textId="77777777" w:rsidR="00DE43CB" w:rsidRPr="00150F4A" w:rsidRDefault="00DE43CB" w:rsidP="00DE43CB">
      <w:pPr>
        <w:pStyle w:val="Heading2"/>
        <w:jc w:val="right"/>
        <w:rPr>
          <w:rFonts w:ascii="GHEA Grapalat" w:hAnsi="GHEA Grapalat" w:cs="Sylfaen"/>
          <w:b/>
          <w:bCs/>
          <w:color w:val="auto"/>
          <w:lang w:val="hy-AM" w:eastAsia="en-GB"/>
        </w:rPr>
      </w:pPr>
      <w:bookmarkStart w:id="0" w:name="_Toc29473211"/>
      <w:r w:rsidRPr="00150F4A">
        <w:rPr>
          <w:rFonts w:ascii="GHEA Grapalat" w:hAnsi="GHEA Grapalat" w:cs="Sylfaen"/>
          <w:b/>
          <w:bCs/>
          <w:color w:val="auto"/>
          <w:sz w:val="22"/>
          <w:u w:val="single"/>
          <w:lang w:val="hy-AM"/>
        </w:rPr>
        <w:t>Հավելված</w:t>
      </w:r>
      <w:r w:rsidRPr="00150F4A">
        <w:rPr>
          <w:rFonts w:ascii="GHEA Grapalat" w:hAnsi="GHEA Grapalat" w:cs="Times Armenian"/>
          <w:b/>
          <w:bCs/>
          <w:color w:val="auto"/>
          <w:sz w:val="22"/>
          <w:u w:val="single"/>
          <w:lang w:val="hy-AM"/>
        </w:rPr>
        <w:t xml:space="preserve"> N</w:t>
      </w:r>
      <w:r w:rsidRPr="00150F4A">
        <w:rPr>
          <w:rFonts w:ascii="GHEA Grapalat" w:hAnsi="GHEA Grapalat"/>
          <w:b/>
          <w:bCs/>
          <w:color w:val="auto"/>
          <w:sz w:val="22"/>
          <w:u w:val="single"/>
          <w:lang w:val="hy-AM"/>
        </w:rPr>
        <w:t xml:space="preserve"> 1</w:t>
      </w:r>
      <w:r w:rsidRPr="00150F4A">
        <w:rPr>
          <w:rFonts w:ascii="GHEA Grapalat" w:hAnsi="GHEA Grapalat"/>
          <w:b/>
          <w:bCs/>
          <w:color w:val="auto"/>
          <w:sz w:val="22"/>
          <w:u w:val="single"/>
        </w:rPr>
        <w:t>3</w:t>
      </w:r>
      <w:bookmarkEnd w:id="0"/>
    </w:p>
    <w:p w14:paraId="1AFCFCAD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67635D6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FFC4D67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D32293A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8649AD9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16952537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2C1732A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26BF757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2FC796F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2ACB4CFA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14:paraId="5454DF64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70AE9F3" w14:textId="77777777" w:rsidR="00DE43CB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102A9CF" w14:textId="2A8573FB" w:rsidR="00DE43CB" w:rsidRPr="00DE43CB" w:rsidRDefault="00DE43CB" w:rsidP="00DE43CB">
      <w:pPr>
        <w:jc w:val="center"/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</w:pP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ՍՈՑԻԱԼԱԿԱՆ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ՊԱՇՏՊԱՆՈՒԹՅԱՆ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ՈԼՈՐՏԻ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ԶԱՐԳԱՑՄԱՆ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ԾՐԱԳԻՐ</w:t>
      </w:r>
      <w:r w:rsidRPr="00DE43CB"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  <w:t xml:space="preserve"> </w:t>
      </w:r>
    </w:p>
    <w:p w14:paraId="0B5F7626" w14:textId="6F5BD4E1" w:rsidR="00DE43CB" w:rsidRPr="00237C49" w:rsidRDefault="00DE43CB" w:rsidP="00DE43CB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237C49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68443EDC" w14:textId="77777777" w:rsidR="00DE43CB" w:rsidRDefault="00DE43CB" w:rsidP="00DE43CB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D2C5A76" w14:textId="77777777" w:rsidR="00DE43CB" w:rsidRDefault="00DE43CB" w:rsidP="00DE43CB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C5724E9" w14:textId="77777777" w:rsidR="00DE43CB" w:rsidRDefault="00DE43CB">
      <w:pPr>
        <w:spacing w:after="160" w:line="259" w:lineRule="auto"/>
        <w:rPr>
          <w:rFonts w:ascii="GHEA Grapalat" w:hAnsi="GHEA Grapalat" w:cs="Sylfaen"/>
          <w:b/>
          <w:color w:val="C00000"/>
          <w:sz w:val="24"/>
          <w:szCs w:val="24"/>
          <w:lang w:val="hy-AM"/>
        </w:rPr>
      </w:pPr>
      <w:r>
        <w:rPr>
          <w:rFonts w:ascii="GHEA Grapalat" w:hAnsi="GHEA Grapalat" w:cs="Sylfaen"/>
          <w:color w:val="C00000"/>
          <w:sz w:val="24"/>
          <w:lang w:val="hy-AM"/>
        </w:rPr>
        <w:br w:type="page"/>
      </w:r>
    </w:p>
    <w:p w14:paraId="6B88482F" w14:textId="77777777" w:rsidR="00DE43CB" w:rsidRPr="003010D1" w:rsidRDefault="00061B32" w:rsidP="00DE43CB">
      <w:pPr>
        <w:spacing w:after="0" w:line="240" w:lineRule="auto"/>
        <w:jc w:val="center"/>
        <w:rPr>
          <w:rFonts w:ascii="GHEA Grapalat" w:hAnsi="GHEA Grapalat" w:cs="Sylfaen"/>
          <w:b/>
          <w:bCs/>
          <w:noProof/>
          <w:sz w:val="20"/>
          <w:szCs w:val="20"/>
          <w:lang w:val="hy-AM" w:eastAsia="en-GB"/>
        </w:rPr>
      </w:pPr>
      <w:r w:rsidRPr="00FD55E5">
        <w:rPr>
          <w:rFonts w:ascii="GHEA Grapalat" w:hAnsi="GHEA Grapalat" w:cs="Sylfaen"/>
          <w:b/>
          <w:bCs/>
          <w:lang w:val="hy-AM" w:eastAsia="en-GB"/>
        </w:rPr>
        <w:lastRenderedPageBreak/>
        <w:t xml:space="preserve">ԲՅՈՒՋԵՏԱՅԻՆ ԾՐԱԳՐԻ </w:t>
      </w:r>
      <w:r w:rsidR="00DE43CB" w:rsidRPr="003010D1">
        <w:rPr>
          <w:rFonts w:ascii="GHEA Grapalat" w:hAnsi="GHEA Grapalat" w:cs="Sylfaen"/>
          <w:b/>
          <w:bCs/>
          <w:noProof/>
          <w:sz w:val="20"/>
          <w:szCs w:val="20"/>
          <w:lang w:val="hy-AM" w:eastAsia="en-GB"/>
        </w:rPr>
        <w:t xml:space="preserve">ՆԿԱՐԱԳԻՐ </w:t>
      </w:r>
    </w:p>
    <w:p w14:paraId="198F1129" w14:textId="3F832789" w:rsidR="00061B32" w:rsidRPr="00D24BBF" w:rsidRDefault="00DE43CB" w:rsidP="00DE43CB">
      <w:pPr>
        <w:spacing w:after="0" w:line="240" w:lineRule="auto"/>
        <w:jc w:val="center"/>
        <w:rPr>
          <w:rFonts w:ascii="GHEA Grapalat" w:hAnsi="GHEA Grapalat" w:cs="Sylfaen"/>
          <w:b/>
          <w:bCs/>
          <w:noProof/>
          <w:sz w:val="20"/>
          <w:szCs w:val="20"/>
          <w:lang w:val="hy-AM" w:eastAsia="en-GB"/>
        </w:rPr>
      </w:pPr>
      <w:r w:rsidRPr="003010D1">
        <w:rPr>
          <w:rFonts w:ascii="GHEA Grapalat" w:hAnsi="GHEA Grapalat" w:cs="Sylfaen"/>
          <w:b/>
          <w:bCs/>
          <w:noProof/>
          <w:sz w:val="20"/>
          <w:szCs w:val="20"/>
          <w:lang w:val="hy-AM" w:eastAsia="en-GB"/>
        </w:rPr>
        <w:t>/ԱՆՁՆԱԳԻՐ/</w:t>
      </w:r>
    </w:p>
    <w:tbl>
      <w:tblPr>
        <w:tblpPr w:leftFromText="180" w:rightFromText="180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61B32" w:rsidRPr="00D24BBF" w14:paraId="1C1E881C" w14:textId="77777777" w:rsidTr="00061B32">
        <w:tc>
          <w:tcPr>
            <w:tcW w:w="9350" w:type="dxa"/>
            <w:shd w:val="clear" w:color="auto" w:fill="C4BC96"/>
          </w:tcPr>
          <w:p w14:paraId="20920034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1.1</w:t>
            </w:r>
            <w:r w:rsidRPr="00D24B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ԱՆՎԱՆՈՒՄԸ՝</w:t>
            </w:r>
          </w:p>
        </w:tc>
      </w:tr>
      <w:tr w:rsidR="00061B32" w:rsidRPr="00D24BBF" w14:paraId="6571CD39" w14:textId="77777777" w:rsidTr="00061B32">
        <w:tc>
          <w:tcPr>
            <w:tcW w:w="9350" w:type="dxa"/>
            <w:shd w:val="clear" w:color="auto" w:fill="auto"/>
          </w:tcPr>
          <w:p w14:paraId="159738FC" w14:textId="434D3B24" w:rsidR="00061B32" w:rsidRPr="00061B32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61B32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>Սոցիալական պաշտպանության ոլորտի զարգացում</w:t>
            </w:r>
          </w:p>
        </w:tc>
      </w:tr>
      <w:tr w:rsidR="00061B32" w:rsidRPr="00D24BBF" w14:paraId="027EA96A" w14:textId="77777777" w:rsidTr="00061B32">
        <w:tc>
          <w:tcPr>
            <w:tcW w:w="9350" w:type="dxa"/>
            <w:shd w:val="clear" w:color="auto" w:fill="C4BC96"/>
          </w:tcPr>
          <w:p w14:paraId="71B9DDCB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1.2 ԾՐԱԳՐԻ ԴԱՍԻՉԸ՝</w:t>
            </w:r>
          </w:p>
        </w:tc>
      </w:tr>
      <w:tr w:rsidR="00061B32" w:rsidRPr="00D24BBF" w14:paraId="40DC3361" w14:textId="77777777" w:rsidTr="00061B32">
        <w:trPr>
          <w:trHeight w:val="279"/>
        </w:trPr>
        <w:tc>
          <w:tcPr>
            <w:tcW w:w="9350" w:type="dxa"/>
            <w:shd w:val="clear" w:color="auto" w:fill="auto"/>
          </w:tcPr>
          <w:p w14:paraId="5035F3F1" w14:textId="77777777" w:rsidR="00061B32" w:rsidRPr="00A80A0A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1153</w:t>
            </w:r>
          </w:p>
        </w:tc>
      </w:tr>
      <w:tr w:rsidR="00061B32" w:rsidRPr="00D24BBF" w14:paraId="0E7107C3" w14:textId="77777777" w:rsidTr="00061B32">
        <w:tc>
          <w:tcPr>
            <w:tcW w:w="9350" w:type="dxa"/>
            <w:shd w:val="clear" w:color="auto" w:fill="C4BC96"/>
          </w:tcPr>
          <w:p w14:paraId="5AABDE03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1.3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ԻՐԱԿԱՆԱՑՄԱՆ ՀԱՄԱՐ ՊԱՏԱՍԽԱՆԱՏՈՒ ՄԱՐՄԻՆԸ՝</w:t>
            </w:r>
          </w:p>
        </w:tc>
      </w:tr>
      <w:tr w:rsidR="00061B32" w:rsidRPr="00DF2CEA" w14:paraId="33B24596" w14:textId="77777777" w:rsidTr="00061B32">
        <w:trPr>
          <w:trHeight w:val="791"/>
        </w:trPr>
        <w:tc>
          <w:tcPr>
            <w:tcW w:w="9350" w:type="dxa"/>
            <w:shd w:val="clear" w:color="auto" w:fill="auto"/>
          </w:tcPr>
          <w:p w14:paraId="2143822F" w14:textId="77777777" w:rsidR="00061B32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Աշխատանքի և սոցիալական հարցերի նախարարություն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35E5FD59" w14:textId="77777777" w:rsidR="00061B32" w:rsidRPr="005C6C53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Ծրագիրն իրական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ցնո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ղ կազմակերպություն.</w:t>
            </w:r>
          </w:p>
          <w:p w14:paraId="5335029E" w14:textId="77777777" w:rsidR="00061B32" w:rsidRPr="00543BCE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3BC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«Աշխատանքի և սոցիալական հետազոտությունների ազգային ինստիտուտ» պետական ոչ առևտրային կազմակերպություն</w:t>
            </w:r>
          </w:p>
        </w:tc>
      </w:tr>
      <w:tr w:rsidR="00061B32" w:rsidRPr="00D24BBF" w14:paraId="606ACC6D" w14:textId="77777777" w:rsidTr="00061B32">
        <w:tc>
          <w:tcPr>
            <w:tcW w:w="9350" w:type="dxa"/>
            <w:shd w:val="clear" w:color="auto" w:fill="C4BC96"/>
          </w:tcPr>
          <w:p w14:paraId="59244B54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1.4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ԳՈՐԾՈՒՆԵՈՒԹՅԱՆ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ՍԿԻԶԲԸ՝</w:t>
            </w:r>
          </w:p>
        </w:tc>
      </w:tr>
      <w:tr w:rsidR="00061B32" w:rsidRPr="00D24BBF" w14:paraId="0BABE7E7" w14:textId="77777777" w:rsidTr="00061B32">
        <w:trPr>
          <w:trHeight w:val="343"/>
        </w:trPr>
        <w:tc>
          <w:tcPr>
            <w:tcW w:w="9350" w:type="dxa"/>
            <w:shd w:val="clear" w:color="auto" w:fill="auto"/>
          </w:tcPr>
          <w:p w14:paraId="7C31558C" w14:textId="77777777" w:rsidR="00061B32" w:rsidRPr="001F6A08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F6A08">
              <w:rPr>
                <w:rFonts w:ascii="GHEA Grapalat" w:hAnsi="GHEA Grapalat" w:cs="Sylfaen"/>
                <w:bCs/>
                <w:sz w:val="20"/>
                <w:szCs w:val="20"/>
              </w:rPr>
              <w:t>2008 թվական</w:t>
            </w:r>
          </w:p>
        </w:tc>
      </w:tr>
      <w:tr w:rsidR="00061B32" w:rsidRPr="00D24BBF" w14:paraId="70A46007" w14:textId="77777777" w:rsidTr="00061B32">
        <w:tc>
          <w:tcPr>
            <w:tcW w:w="9350" w:type="dxa"/>
            <w:shd w:val="clear" w:color="auto" w:fill="C4BC96"/>
          </w:tcPr>
          <w:p w14:paraId="5CEC4F20" w14:textId="5C464D06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1.5 ԾՐԱԳՐԻ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ՆԱԽԱՏԵՍՎՈՂ ԱՎԱՐՏԸ՝</w:t>
            </w:r>
          </w:p>
        </w:tc>
      </w:tr>
      <w:tr w:rsidR="00061B32" w:rsidRPr="00D24BBF" w14:paraId="71BEA456" w14:textId="77777777" w:rsidTr="00061B32">
        <w:trPr>
          <w:trHeight w:val="343"/>
        </w:trPr>
        <w:tc>
          <w:tcPr>
            <w:tcW w:w="9350" w:type="dxa"/>
            <w:shd w:val="clear" w:color="auto" w:fill="auto"/>
          </w:tcPr>
          <w:p w14:paraId="6D04F1D7" w14:textId="77777777" w:rsidR="00061B32" w:rsidRPr="001F6A08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D25E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Ծրագիրը կրում է շարունակական բնույթ և ավարտի ժամկետը սահմանված չէ</w:t>
            </w:r>
          </w:p>
        </w:tc>
      </w:tr>
      <w:tr w:rsidR="00061B32" w:rsidRPr="00D24BBF" w14:paraId="3436AAF5" w14:textId="77777777" w:rsidTr="00061B32">
        <w:tc>
          <w:tcPr>
            <w:tcW w:w="9350" w:type="dxa"/>
            <w:shd w:val="clear" w:color="auto" w:fill="C4BC96"/>
          </w:tcPr>
          <w:p w14:paraId="39B3725A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1.6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ՆԱԽՈՐԴ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ԱՆՎԱՆՈՒՄՆԵՐԸ՝</w:t>
            </w:r>
          </w:p>
        </w:tc>
      </w:tr>
      <w:tr w:rsidR="00061B32" w:rsidRPr="00D24BBF" w14:paraId="04F6BCEF" w14:textId="77777777" w:rsidTr="00061B32">
        <w:trPr>
          <w:trHeight w:val="343"/>
        </w:trPr>
        <w:tc>
          <w:tcPr>
            <w:tcW w:w="9350" w:type="dxa"/>
            <w:shd w:val="clear" w:color="auto" w:fill="auto"/>
          </w:tcPr>
          <w:p w14:paraId="30493EB0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A80A0A">
              <w:rPr>
                <w:rFonts w:ascii="GHEA Grapalat" w:hAnsi="GHEA Grapalat"/>
                <w:sz w:val="20"/>
                <w:szCs w:val="16"/>
                <w:lang w:val="hy-AM"/>
              </w:rPr>
              <w:t>Սոցիալական պաշտպանության ոլորտի զարգացում</w:t>
            </w:r>
          </w:p>
        </w:tc>
      </w:tr>
    </w:tbl>
    <w:p w14:paraId="08BACBE2" w14:textId="77777777" w:rsidR="00061B32" w:rsidRPr="00D24BBF" w:rsidRDefault="00061B32" w:rsidP="00061B32">
      <w:pPr>
        <w:pStyle w:val="BodyText"/>
        <w:rPr>
          <w:rFonts w:cs="Sylfaen"/>
          <w:lang w:val="hy-AM"/>
        </w:rPr>
      </w:pPr>
    </w:p>
    <w:p w14:paraId="012C5347" w14:textId="77777777" w:rsidR="00061B32" w:rsidRPr="00D24BBF" w:rsidRDefault="00061B32" w:rsidP="00061B32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24BBF">
        <w:rPr>
          <w:rFonts w:ascii="GHEA Grapalat" w:hAnsi="GHEA Grapalat" w:cs="Sylfaen"/>
          <w:b/>
          <w:bCs/>
          <w:sz w:val="20"/>
          <w:szCs w:val="20"/>
          <w:lang w:val="hy-AM"/>
        </w:rPr>
        <w:t>2. ԾՐԱԳՐԻ</w:t>
      </w:r>
      <w:r w:rsidRPr="00D24BBF">
        <w:rPr>
          <w:rFonts w:ascii="GHEA Grapalat" w:hAnsi="GHEA Grapalat" w:cs="Times Armenian"/>
          <w:b/>
          <w:bCs/>
          <w:sz w:val="20"/>
          <w:szCs w:val="20"/>
          <w:lang w:val="hy-AM"/>
        </w:rPr>
        <w:t xml:space="preserve"> </w:t>
      </w:r>
      <w:r w:rsidRPr="00D24BBF">
        <w:rPr>
          <w:rFonts w:ascii="GHEA Grapalat" w:hAnsi="GHEA Grapalat" w:cs="Sylfaen"/>
          <w:b/>
          <w:bCs/>
          <w:sz w:val="20"/>
          <w:szCs w:val="20"/>
          <w:lang w:val="hy-AM"/>
        </w:rPr>
        <w:t>ԲՈՎԱՆԴԱԿՈՒԹՅՈՒՆԸ</w:t>
      </w:r>
    </w:p>
    <w:tbl>
      <w:tblPr>
        <w:tblpPr w:leftFromText="180" w:rightFromText="180" w:vertAnchor="text" w:horzAnchor="margin" w:tblpY="156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389"/>
      </w:tblGrid>
      <w:tr w:rsidR="00061B32" w:rsidRPr="00D24BBF" w14:paraId="7D6FF923" w14:textId="77777777" w:rsidTr="003670E1">
        <w:trPr>
          <w:trHeight w:val="353"/>
        </w:trPr>
        <w:tc>
          <w:tcPr>
            <w:tcW w:w="10585" w:type="dxa"/>
            <w:gridSpan w:val="5"/>
            <w:shd w:val="clear" w:color="auto" w:fill="C4BC96"/>
          </w:tcPr>
          <w:p w14:paraId="1C838AC9" w14:textId="77777777" w:rsidR="00061B32" w:rsidRPr="00D24BBF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2.1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ՆՊԱՏԱԿԸ՝ </w:t>
            </w:r>
          </w:p>
        </w:tc>
      </w:tr>
      <w:tr w:rsidR="00061B32" w:rsidRPr="00D24BBF" w14:paraId="16C52900" w14:textId="77777777" w:rsidTr="00061B32">
        <w:trPr>
          <w:trHeight w:val="608"/>
        </w:trPr>
        <w:tc>
          <w:tcPr>
            <w:tcW w:w="10585" w:type="dxa"/>
            <w:gridSpan w:val="5"/>
            <w:shd w:val="clear" w:color="auto" w:fill="auto"/>
          </w:tcPr>
          <w:p w14:paraId="4BB5C14B" w14:textId="4C06C228" w:rsidR="00061B32" w:rsidRPr="00061B32" w:rsidRDefault="00A41E61" w:rsidP="00061B3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A41E61">
              <w:rPr>
                <w:rFonts w:ascii="GHEA Grapalat" w:hAnsi="GHEA Grapalat" w:cs="Sylfaen"/>
                <w:sz w:val="20"/>
                <w:szCs w:val="16"/>
                <w:lang w:val="hy-AM"/>
              </w:rPr>
              <w:t>Սոցիալական պաշտպանության ոլորտում քաղաքականության ու ծրագրերի մշակման համար անհրաժեշտ  հետազոտությունների ու վերլուծությունների իրականացում, ոլորտում ընդգրկված մասնագետների մասնագիտական կողմնորոշման, ինչպես նաև  նրանց մասնագիտական գիտելիքների ու կարողությունների շարունակական զարգացման ապահովում</w:t>
            </w:r>
          </w:p>
        </w:tc>
      </w:tr>
      <w:tr w:rsidR="00061B32" w:rsidRPr="00D24BBF" w14:paraId="57D37854" w14:textId="77777777" w:rsidTr="003670E1">
        <w:trPr>
          <w:trHeight w:val="335"/>
        </w:trPr>
        <w:tc>
          <w:tcPr>
            <w:tcW w:w="10585" w:type="dxa"/>
            <w:gridSpan w:val="5"/>
            <w:shd w:val="clear" w:color="auto" w:fill="C4BC96"/>
          </w:tcPr>
          <w:p w14:paraId="24C294CE" w14:textId="77777777" w:rsidR="00061B32" w:rsidRPr="00D24BBF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2.2 ԾՐԱԳՐԻ ՀԻՄՔԵՐԸ՝</w:t>
            </w:r>
          </w:p>
        </w:tc>
      </w:tr>
      <w:tr w:rsidR="00061B32" w:rsidRPr="00D24BBF" w14:paraId="6602A737" w14:textId="77777777" w:rsidTr="003670E1">
        <w:trPr>
          <w:trHeight w:val="533"/>
        </w:trPr>
        <w:tc>
          <w:tcPr>
            <w:tcW w:w="4503" w:type="dxa"/>
            <w:gridSpan w:val="3"/>
            <w:shd w:val="clear" w:color="auto" w:fill="BFBFBF"/>
          </w:tcPr>
          <w:p w14:paraId="66BC1205" w14:textId="77777777" w:rsidR="00061B32" w:rsidRPr="00D24BBF" w:rsidRDefault="00061B32" w:rsidP="00061B32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Ծրագրի իրավական</w:t>
            </w:r>
            <w:r w:rsidRPr="00D24BBF">
              <w:rPr>
                <w:rFonts w:ascii="GHEA Grapalat" w:hAnsi="GHEA Grapalat" w:cs="Times Armenia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հիմքերը</w:t>
            </w:r>
          </w:p>
        </w:tc>
        <w:tc>
          <w:tcPr>
            <w:tcW w:w="6082" w:type="dxa"/>
            <w:gridSpan w:val="2"/>
            <w:shd w:val="clear" w:color="auto" w:fill="BFBFBF"/>
          </w:tcPr>
          <w:p w14:paraId="580C2C0C" w14:textId="77777777" w:rsidR="00061B32" w:rsidRPr="00D24BBF" w:rsidRDefault="00061B32" w:rsidP="00061B32">
            <w:pPr>
              <w:pStyle w:val="ListParagraph"/>
              <w:spacing w:line="276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Նկարագրությունը</w:t>
            </w:r>
          </w:p>
        </w:tc>
      </w:tr>
      <w:tr w:rsidR="00061B32" w:rsidRPr="00DF2CEA" w14:paraId="53F43C2E" w14:textId="77777777" w:rsidTr="00061B32">
        <w:trPr>
          <w:trHeight w:val="1814"/>
        </w:trPr>
        <w:tc>
          <w:tcPr>
            <w:tcW w:w="4503" w:type="dxa"/>
            <w:gridSpan w:val="3"/>
            <w:shd w:val="clear" w:color="auto" w:fill="auto"/>
          </w:tcPr>
          <w:p w14:paraId="0ED5E78A" w14:textId="77777777" w:rsidR="00061B32" w:rsidRPr="007552D6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2002 թվականի օգոստոսի 22-ի N 1405-Ն որոշում՝ «Աշխատանքի և սոցիալական հետազոտությունների ազգային ինստիտուտ» ստեղծելու մասին</w:t>
            </w:r>
          </w:p>
        </w:tc>
        <w:tc>
          <w:tcPr>
            <w:tcW w:w="6082" w:type="dxa"/>
            <w:gridSpan w:val="2"/>
            <w:shd w:val="clear" w:color="auto" w:fill="auto"/>
          </w:tcPr>
          <w:p w14:paraId="3F204497" w14:textId="77777777" w:rsidR="00061B32" w:rsidRPr="00FD55E5" w:rsidRDefault="00061B32" w:rsidP="00061B32">
            <w:pPr>
              <w:spacing w:after="0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 w:rsidRPr="00FD55E5">
              <w:rPr>
                <w:rFonts w:ascii="GHEA Grapalat" w:hAnsi="GHEA Grapalat" w:cs="Sylfaen"/>
                <w:sz w:val="20"/>
                <w:szCs w:val="16"/>
                <w:lang w:val="hy-AM"/>
              </w:rPr>
              <w:t>Կառավարությամն որոշմամբ ստեղծվել է «Աշխատանքի և սոցիալական հետազոտությունների ազգային ինստիտուտ» պետական ոչ առևտրային կազմակերպությունը, որի նպատակն է ապահովել սոցիալական պաշտպանության ոլորտում հետազոտական աշխատանքների իրականացումը և ոլորտի աշխատողների շարունակական ուսուցումը</w:t>
            </w:r>
          </w:p>
        </w:tc>
      </w:tr>
      <w:tr w:rsidR="00061B32" w:rsidRPr="00DF2CEA" w14:paraId="64CB9993" w14:textId="77777777" w:rsidTr="003670E1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14:paraId="5BB59D0E" w14:textId="77777777" w:rsidR="00061B32" w:rsidRPr="006251C3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2006 թվականի դեկտեմբերի 14-ի N 1915 որոշ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ում՝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«Երիտասարդների մասնագիտական կողմնորոշման կենտրոն»</w:t>
            </w: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ստեղծելու մասին</w:t>
            </w:r>
          </w:p>
        </w:tc>
        <w:tc>
          <w:tcPr>
            <w:tcW w:w="6082" w:type="dxa"/>
            <w:gridSpan w:val="2"/>
            <w:shd w:val="clear" w:color="auto" w:fill="auto"/>
          </w:tcPr>
          <w:p w14:paraId="615714F3" w14:textId="77777777" w:rsidR="00061B32" w:rsidRPr="00AE29BE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 որոշմամբ ստեղծվել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է «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Երիտասարդների մասնագիտական կողմնորոշման կենտրոն»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պետական ոչ առևտրային կազմակերպությունը, որի նպատակն է մասնագիտական կողմնորոշման ոլորտի մեթոդական հիմքերի մշակում</w:t>
            </w: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դրանց գործնական կիրառման ապահովումը </w:t>
            </w:r>
          </w:p>
        </w:tc>
      </w:tr>
      <w:tr w:rsidR="00061B32" w:rsidRPr="00DF2CEA" w14:paraId="69AD5394" w14:textId="77777777" w:rsidTr="003670E1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14:paraId="71CF7A6F" w14:textId="77777777" w:rsidR="00061B32" w:rsidRPr="00AE29BE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կառավարության 2017 թվականի սեպտեմբերի 22-ի N 1159-Ն որոշում՝ «ՀՀ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կառավարության մի շարք որոշումներում փոփոխություններ ու լրացումներ կատարելու և սոցիալական բնակարանային ֆոնդի հանդիսացող շենքերի բնակարաններում բնակվող շահառուներին անհատույց օգտագործման իրավունքով հանձնված գույքը նվիրառվության կարգով հանձնելու մասին»</w:t>
            </w:r>
          </w:p>
        </w:tc>
        <w:tc>
          <w:tcPr>
            <w:tcW w:w="6082" w:type="dxa"/>
            <w:gridSpan w:val="2"/>
            <w:shd w:val="clear" w:color="auto" w:fill="auto"/>
          </w:tcPr>
          <w:p w14:paraId="3F98F2F4" w14:textId="77777777" w:rsidR="00061B32" w:rsidRPr="00AE29BE" w:rsidRDefault="00061B32" w:rsidP="00061B32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Որոշման 1-ին կետով նախատեսվել է «Մասնագիտական կողմնորոշման մեթոդական կենտրոն» պետական ոչ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առևտրային կազմակերպությունը միացման ձևով վերակազմակերպել՝ միացնելով «Աշխատանքի և սոցիալական հետազոտությունների ազգային ինստիտուտ» պետական ոչ առևտրային կազմակերպությանը, ստեղծելով «Աշխատանքի և սոցիալական հետազոտությունների ազգային ինստիտուտ» պետական ոչ առևտրային կազմակերպության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«Մասնագիտական կողմնորոշման և կարողությունների զարգացման կենտրոն» մասնաճյուղ</w:t>
            </w:r>
          </w:p>
        </w:tc>
      </w:tr>
      <w:tr w:rsidR="00061B32" w:rsidRPr="00DF2CEA" w14:paraId="09C2B9C4" w14:textId="77777777" w:rsidTr="003670E1">
        <w:tc>
          <w:tcPr>
            <w:tcW w:w="10585" w:type="dxa"/>
            <w:gridSpan w:val="5"/>
            <w:shd w:val="clear" w:color="auto" w:fill="C4BC96"/>
          </w:tcPr>
          <w:p w14:paraId="396C45E8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2.3 ՊԵՏԱԿԱՆ ՄԱՐՄՆԻ ԼԻԱԶՈՐՈՒԹՅՈՒՆՆԵՐԸ ԾՐԱԳՐԻ ԻՐԱԿԱՆԱՑՄԱՆ ՀԱՐՑՈՒՄ`</w:t>
            </w:r>
          </w:p>
        </w:tc>
      </w:tr>
      <w:tr w:rsidR="00061B32" w:rsidRPr="00DF2CEA" w14:paraId="75523667" w14:textId="77777777" w:rsidTr="003670E1">
        <w:trPr>
          <w:trHeight w:val="826"/>
        </w:trPr>
        <w:tc>
          <w:tcPr>
            <w:tcW w:w="10585" w:type="dxa"/>
            <w:gridSpan w:val="5"/>
            <w:shd w:val="clear" w:color="auto" w:fill="auto"/>
          </w:tcPr>
          <w:p w14:paraId="0E5D3793" w14:textId="77777777" w:rsidR="00061B32" w:rsidRPr="008A2562" w:rsidRDefault="00061B32" w:rsidP="00061B32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ոլորտում վարվող քաղաքականության առաջնահերթություններից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պատվիրակում է ծրագրի իրականացման համար պատասխանատու կազմակերպությանը համապատասխան հետազոտական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թեմաների և մեթոդական աշխատանքների կատարում՝ ըստ սոցիալական պաշտպանության ոլորտի առանձին ենթաոլորտների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2929ABB1" w14:textId="77777777" w:rsidR="00061B32" w:rsidRPr="00576644" w:rsidRDefault="00061B32" w:rsidP="00061B32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ոլորտի կարիքներից պատվիրակում է ծրագրի իրականացման համար պատասխանատու կազմակերպությանը ոլորտի աշխատողների շարունակական ուսուցմանն ուղղված աշխատանքներ՝ վերապատրաստումներ, որակավորման բարձրացման դասընթացներ, հատուկ դասընթացներ և վարպետության դասեր, ըստ սոցիալական պաշտպանության ոլորտի առանձին ենթաոլորտների, սահմանելով վերապատրաստվողների թվաքանակը և շարունակական ուսուցման պահանջվող թեմաները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3EAC5C00" w14:textId="68794628" w:rsidR="00061B32" w:rsidRPr="008A2562" w:rsidRDefault="00061B32" w:rsidP="00611771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Վերահսկում է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իրականացման համար պատասխանատու կազմակերպության կողմից իրականացված աշխատանքները, ըստ անհրաժեշտության կատարում դրանց ընթացքում շտկումներ և իրականացնում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աշխատանքների ֆինանսավորումը համաձայն կնքված </w:t>
            </w:r>
            <w:r w:rsidR="0061177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դրամաշնորհի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պայմանագրի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061B32" w:rsidRPr="00DF2CEA" w14:paraId="42BCE835" w14:textId="77777777" w:rsidTr="003670E1">
        <w:tc>
          <w:tcPr>
            <w:tcW w:w="10585" w:type="dxa"/>
            <w:gridSpan w:val="5"/>
            <w:shd w:val="clear" w:color="auto" w:fill="C4BC96"/>
          </w:tcPr>
          <w:p w14:paraId="6DFDF56A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2.4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ԹԻՐԱԽԱՅԻՆ ՇԱՀԱՌՈՒՆԵՐԸ ԵՎ ՄԱՏՈՒՑՎՈՂ ՀԻՄՆԱԿԱՆ ԾԱՌԱՅՈՒԹՅՈՒՆՆԵՐԸ՝</w:t>
            </w:r>
          </w:p>
        </w:tc>
      </w:tr>
      <w:tr w:rsidR="00061B32" w:rsidRPr="00DF2CEA" w14:paraId="0E60DB16" w14:textId="77777777" w:rsidTr="003670E1">
        <w:trPr>
          <w:trHeight w:val="791"/>
        </w:trPr>
        <w:tc>
          <w:tcPr>
            <w:tcW w:w="10585" w:type="dxa"/>
            <w:gridSpan w:val="5"/>
            <w:shd w:val="clear" w:color="auto" w:fill="auto"/>
          </w:tcPr>
          <w:p w14:paraId="6425071A" w14:textId="77777777" w:rsidR="00061B32" w:rsidRPr="007A6EC9" w:rsidRDefault="00061B32" w:rsidP="00061B32">
            <w:pPr>
              <w:pStyle w:val="ListParagraph"/>
              <w:numPr>
                <w:ilvl w:val="0"/>
                <w:numId w:val="3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թիրախային շահառուներն են.</w:t>
            </w:r>
          </w:p>
          <w:p w14:paraId="7B8E6614" w14:textId="77777777" w:rsidR="00061B32" w:rsidRPr="007A6EC9" w:rsidRDefault="00061B32" w:rsidP="003670E1">
            <w:pPr>
              <w:pStyle w:val="ListParagraph"/>
              <w:ind w:left="56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և այլ ոլորտների պետական կառավարման վարչական աշխատողներ, գիտակրթական կազմակերպությունների մասնագետներ,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հետազոտողներ, </w:t>
            </w: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 և ընդհանրապես սոցիալական հարցերի հիմնախնդիրներով հետաքրքրված հանրության լայն խավերի ներկայացուցիչներ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20EF1437" w14:textId="77777777" w:rsidR="00061B32" w:rsidRPr="005C6C53" w:rsidRDefault="00061B32" w:rsidP="00061B32">
            <w:pPr>
              <w:pStyle w:val="ListParagraph"/>
              <w:numPr>
                <w:ilvl w:val="0"/>
                <w:numId w:val="3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շրջանակներում մատուցվող հիմնական ծառայությունները.</w:t>
            </w:r>
          </w:p>
          <w:p w14:paraId="0EE73AB4" w14:textId="4B2BB17E" w:rsidR="00061B32" w:rsidRPr="005C6C53" w:rsidRDefault="00061B32" w:rsidP="00061B32">
            <w:pPr>
              <w:pStyle w:val="ListParagraph"/>
              <w:numPr>
                <w:ilvl w:val="0"/>
                <w:numId w:val="4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առանձին ենթաոլորտների վերաբերյալ հետազոտությունների</w:t>
            </w:r>
            <w:r w:rsidR="00DE43CB"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վերլուծությունների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իրականացում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137B36CE" w14:textId="77777777" w:rsidR="00DE43CB" w:rsidRPr="00DE43CB" w:rsidRDefault="00061B32" w:rsidP="00061B32">
            <w:pPr>
              <w:pStyle w:val="ListParagraph"/>
              <w:numPr>
                <w:ilvl w:val="0"/>
                <w:numId w:val="4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առանձին ենթաոլորտների աշխատողների շարունակական ուսուցման ծառայությունների մատուցում</w:t>
            </w:r>
            <w:r w:rsidR="00DE43CB"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57C3D21F" w14:textId="079B03E0" w:rsidR="00061B32" w:rsidRPr="005C6C53" w:rsidRDefault="00DE43CB" w:rsidP="00061B32">
            <w:pPr>
              <w:pStyle w:val="ListParagraph"/>
              <w:numPr>
                <w:ilvl w:val="0"/>
                <w:numId w:val="4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ոլորտում մասնագիտական կողմնորոշման համակարգի ներդրման աջակցություն</w:t>
            </w:r>
            <w:r w:rsidR="00061B3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  <w:r w:rsidR="00061B32"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061B32" w:rsidRPr="00030596" w14:paraId="02B3EA0D" w14:textId="77777777" w:rsidTr="003670E1">
        <w:tc>
          <w:tcPr>
            <w:tcW w:w="10585" w:type="dxa"/>
            <w:gridSpan w:val="5"/>
            <w:shd w:val="clear" w:color="auto" w:fill="C4BC96"/>
          </w:tcPr>
          <w:p w14:paraId="34C19D14" w14:textId="77777777" w:rsidR="00061B32" w:rsidRPr="00BB36B4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2.5 ԾՐԱԳՐԻ ԿԱՌՈՒՑՎԱԾՔԸ՝ </w:t>
            </w:r>
          </w:p>
        </w:tc>
      </w:tr>
      <w:tr w:rsidR="00061B32" w:rsidRPr="00DF2CEA" w14:paraId="3A12CC85" w14:textId="77777777" w:rsidTr="003670E1">
        <w:trPr>
          <w:trHeight w:val="427"/>
        </w:trPr>
        <w:tc>
          <w:tcPr>
            <w:tcW w:w="1526" w:type="dxa"/>
            <w:shd w:val="clear" w:color="auto" w:fill="BFBFBF"/>
          </w:tcPr>
          <w:p w14:paraId="4B26A9C6" w14:textId="77777777" w:rsidR="00061B32" w:rsidRPr="00BB36B4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14:paraId="254BDB7D" w14:textId="77777777" w:rsidR="00061B32" w:rsidRPr="00BB36B4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14:paraId="6A300A9F" w14:textId="77777777" w:rsidR="00061B32" w:rsidRPr="00BB36B4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նկարագրությունը</w:t>
            </w:r>
          </w:p>
        </w:tc>
        <w:tc>
          <w:tcPr>
            <w:tcW w:w="3389" w:type="dxa"/>
            <w:shd w:val="clear" w:color="auto" w:fill="BFBFBF"/>
          </w:tcPr>
          <w:p w14:paraId="50146927" w14:textId="77777777" w:rsidR="00061B32" w:rsidRPr="00BB36B4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հիմնական շահառուները և փոխհատուցման շրջանակը</w:t>
            </w:r>
          </w:p>
        </w:tc>
      </w:tr>
      <w:tr w:rsidR="00061B32" w:rsidRPr="00DF2CEA" w14:paraId="533BFB22" w14:textId="77777777" w:rsidTr="003670E1">
        <w:trPr>
          <w:trHeight w:val="251"/>
        </w:trPr>
        <w:tc>
          <w:tcPr>
            <w:tcW w:w="1526" w:type="dxa"/>
            <w:shd w:val="clear" w:color="auto" w:fill="auto"/>
          </w:tcPr>
          <w:p w14:paraId="7E3CCB80" w14:textId="77777777" w:rsidR="00061B32" w:rsidRPr="00BB36B4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14:paraId="7D57EEBF" w14:textId="5CE0C4F9" w:rsidR="00061B32" w:rsidRPr="00BB36B4" w:rsidRDefault="00DE43CB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bookmarkStart w:id="1" w:name="_Hlk65057198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 w:rsid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հետազոտությունների անցկացում և սոցիալական ապահովության ոլորտի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կադրերի վերապատրաստում</w:t>
            </w:r>
            <w:bookmarkEnd w:id="1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2D22E3F" w14:textId="18338D8C" w:rsidR="008470B8" w:rsidRPr="00BB36B4" w:rsidRDefault="008470B8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Սոցիալական պաշտպանության բնագավառի առանձին ոլորտների (զբաղվածության և աշխատանքի, կենսաթոշակային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համակարգի, տարեցների և հաշմանդամների, ընտանիքի</w:t>
            </w:r>
            <w:r w:rsidR="00F65846"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կանանց և երեխաների, սոցիալական աջակցության,</w:t>
            </w:r>
            <w:r w:rsidR="00F65846"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ժողովրդագրության,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կյանքի որակի գնահատման և ալլն) համար մեթոդաբանական ձեռնարկների մշակում, հետազոտական ու վերլուծական աշխատանքների իրականացում և բնագավառի կադրերի վերապատրաստման աշխատանքներին աջակցության ցուցաբերում</w:t>
            </w:r>
          </w:p>
          <w:p w14:paraId="316F2254" w14:textId="73743BAE" w:rsidR="00061B32" w:rsidRPr="00BB36B4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389" w:type="dxa"/>
            <w:shd w:val="clear" w:color="auto" w:fill="auto"/>
          </w:tcPr>
          <w:p w14:paraId="0F84BD9F" w14:textId="62820992" w:rsidR="00061B32" w:rsidRPr="00030596" w:rsidRDefault="00061B32" w:rsidP="00727E61">
            <w:pPr>
              <w:pStyle w:val="ListParagraph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Ծրագրի</w:t>
            </w:r>
            <w:r w:rsidR="00727E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միջոցառման հիմնական շահառուներն են.</w:t>
            </w:r>
          </w:p>
          <w:p w14:paraId="2F3FDFBD" w14:textId="77777777" w:rsidR="00727E61" w:rsidRDefault="00727E61" w:rsidP="00727E61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և այլ ոլորտների պետական կառավարման վարչական 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աշխատողներ, </w:t>
            </w:r>
          </w:p>
          <w:p w14:paraId="20DF7C2F" w14:textId="2B78E6D2" w:rsidR="00727E61" w:rsidRDefault="00061B32" w:rsidP="00727E61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գիտակրթական կազմակերպությունների մասնագետներ</w:t>
            </w:r>
            <w:r w:rsidR="00727E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հետազոտողներ</w:t>
            </w:r>
            <w:r w:rsidR="00727E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="00727E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սովորողները</w:t>
            </w:r>
            <w:r w:rsidR="00505E8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FE0275F" w14:textId="583BD1BE" w:rsidR="00727E61" w:rsidRDefault="00061B32" w:rsidP="00727E61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</w:t>
            </w:r>
            <w:r w:rsidR="00505E8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26B2CB7" w14:textId="619EFDBB" w:rsidR="00061B32" w:rsidRPr="00030596" w:rsidRDefault="00061B32" w:rsidP="00727E61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ընդհանրապես սոցիալական հարցերի հիմնախնդիրներով հետաքրքրված </w:t>
            </w:r>
            <w:r w:rsidR="00727E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ոչ պետական կազմակերպությունների աշխատողները և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հանրության լայն խավերի ներկայացուցիչներ</w:t>
            </w:r>
            <w:r w:rsidR="00727E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505E8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</w:p>
          <w:p w14:paraId="149F4BEA" w14:textId="77777777" w:rsidR="00061B32" w:rsidRPr="00BB36B4" w:rsidRDefault="00061B32" w:rsidP="00505E8C">
            <w:pPr>
              <w:pStyle w:val="ListParagraph"/>
              <w:numPr>
                <w:ilvl w:val="0"/>
                <w:numId w:val="5"/>
              </w:numPr>
              <w:ind w:left="180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փոխհատուցման շրջանակը</w:t>
            </w:r>
          </w:p>
          <w:p w14:paraId="533A010E" w14:textId="04D12548" w:rsidR="008470B8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Միջոցառումը հնարավորություն է ստեղծում սոցիալական պաշտպանության </w:t>
            </w:r>
            <w:r w:rsidR="008470B8"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բնագավառի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առանձին ոլորտներում </w:t>
            </w:r>
            <w:r w:rsidR="008470B8"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նպաստել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</w:p>
          <w:p w14:paraId="4D84603F" w14:textId="24693D51" w:rsidR="008470B8" w:rsidRDefault="00505E8C" w:rsidP="008470B8">
            <w:pPr>
              <w:pStyle w:val="ListParagraph"/>
              <w:numPr>
                <w:ilvl w:val="0"/>
                <w:numId w:val="7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բնագավառում 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վարվող քաղաքականությ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ունների </w:t>
            </w:r>
            <w:r w:rsidR="008470B8"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մշակման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</w:p>
          <w:p w14:paraId="430228DD" w14:textId="5D5B9DF6" w:rsidR="008470B8" w:rsidRDefault="00505E8C" w:rsidP="008470B8">
            <w:pPr>
              <w:pStyle w:val="ListParagraph"/>
              <w:numPr>
                <w:ilvl w:val="0"/>
                <w:numId w:val="7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ործող ծրագրերի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ընթացքի և արդյունքների վերաբերյալ տեղեկատվության հավաքագրման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միջոցով այդ ծրագրերի հետագա բարեփոխմանը, 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այդ բարեփոխումների վերաբերյալ շահառուների կարծիքի ուսումնասիրության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հենքի վրա նախանշված քայլերի վերանայման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հստակեցման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շարունակական </w:t>
            </w:r>
            <w:r w:rsid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բարելավմանը</w:t>
            </w:r>
            <w:r w:rsidR="00061B32"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</w:p>
          <w:p w14:paraId="3E3004FC" w14:textId="44BDDE33" w:rsidR="00061B32" w:rsidRPr="00030596" w:rsidRDefault="008470B8" w:rsidP="008470B8">
            <w:pPr>
              <w:pStyle w:val="ListParagraph"/>
              <w:numPr>
                <w:ilvl w:val="0"/>
                <w:numId w:val="7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պաշտպանության </w:t>
            </w:r>
            <w:r w:rsidR="00061B32"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ոլորտի աշխատողների մասնագիտական կարողությունների և գիտելիքների զարգացման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061B32" w:rsidRPr="00DF2CEA" w14:paraId="67DAB8E7" w14:textId="77777777" w:rsidTr="003670E1">
        <w:trPr>
          <w:trHeight w:val="127"/>
        </w:trPr>
        <w:tc>
          <w:tcPr>
            <w:tcW w:w="1526" w:type="dxa"/>
            <w:shd w:val="clear" w:color="auto" w:fill="auto"/>
          </w:tcPr>
          <w:p w14:paraId="3F1E1B0C" w14:textId="77777777" w:rsidR="00061B32" w:rsidRPr="00BB36B4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11002</w:t>
            </w:r>
          </w:p>
        </w:tc>
        <w:tc>
          <w:tcPr>
            <w:tcW w:w="2551" w:type="dxa"/>
            <w:shd w:val="clear" w:color="auto" w:fill="auto"/>
          </w:tcPr>
          <w:p w14:paraId="01007115" w14:textId="290F2A5E" w:rsidR="00061B32" w:rsidRPr="00BB36B4" w:rsidRDefault="008470B8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համակարգի մեթոդաբանության ապահովման և կադրերի վերապատրաստման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4A378EF" w14:textId="1417FC08" w:rsidR="00061B32" w:rsidRPr="00BB36B4" w:rsidRDefault="008470B8" w:rsidP="003670E1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Մասնագիտական կողմնորոշման մեթոդաբանության մշակում, մասնագետների վերապատրաստում և սուպերվիզիայի ծառայությունների տրամամդրում </w:t>
            </w:r>
          </w:p>
        </w:tc>
        <w:tc>
          <w:tcPr>
            <w:tcW w:w="3389" w:type="dxa"/>
            <w:shd w:val="clear" w:color="auto" w:fill="auto"/>
          </w:tcPr>
          <w:p w14:paraId="7E632DF1" w14:textId="77777777" w:rsidR="00061B32" w:rsidRPr="00030596" w:rsidRDefault="00061B32" w:rsidP="00505E8C">
            <w:pPr>
              <w:pStyle w:val="ListParagraph"/>
              <w:numPr>
                <w:ilvl w:val="0"/>
                <w:numId w:val="6"/>
              </w:numPr>
              <w:ind w:left="270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հիմնական շահառուները</w:t>
            </w:r>
          </w:p>
          <w:p w14:paraId="23D089A0" w14:textId="77777777" w:rsidR="00505E8C" w:rsidRDefault="00505E8C" w:rsidP="00505E8C">
            <w:pPr>
              <w:pStyle w:val="ListParagraph"/>
              <w:numPr>
                <w:ilvl w:val="0"/>
                <w:numId w:val="10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ոցիալական պաշտպանության ոլորտի պետական և ոչ պետական համակարգում աշխատող մասնագետներ</w:t>
            </w:r>
            <w:r w:rsidR="00061B32"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3DE67930" w14:textId="37CA294B" w:rsidR="00061B32" w:rsidRPr="00BB36B4" w:rsidRDefault="00061B32" w:rsidP="00505E8C">
            <w:pPr>
              <w:pStyle w:val="ListParagraph"/>
              <w:numPr>
                <w:ilvl w:val="0"/>
                <w:numId w:val="10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աշխատողներ, մասնագիտական կողմնորոշման կարիք ունեցող հանրության անդամներ</w:t>
            </w:r>
            <w:r w:rsidR="00505E8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4DC4079E" w14:textId="77777777" w:rsidR="00061B32" w:rsidRPr="00BB36B4" w:rsidRDefault="00061B32" w:rsidP="00061B32">
            <w:pPr>
              <w:pStyle w:val="ListParagraph"/>
              <w:numPr>
                <w:ilvl w:val="0"/>
                <w:numId w:val="6"/>
              </w:numPr>
              <w:ind w:left="314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փոխհատուցման շրջանակը</w:t>
            </w:r>
          </w:p>
          <w:p w14:paraId="344CC591" w14:textId="33DE778F" w:rsidR="00BB36B4" w:rsidRDefault="00BB36B4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Միջոցառումը հնարավորություն է ստեղծում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ապահովելու.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6F99A585" w14:textId="77777777" w:rsidR="00BB36B4" w:rsidRDefault="00BB36B4" w:rsidP="00BB36B4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ոցիալական պաշտպանության ոլորտի մասնագետների գիտելիքների և կարողությունների շարունակական զարգացում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061B32"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46528CA" w14:textId="2934F4A2" w:rsidR="00061B32" w:rsidRPr="00030596" w:rsidRDefault="00061B32" w:rsidP="00BB36B4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հանրության շրջանում մասնագիտական կողմնորոշման ավանդույթների ներդրում</w:t>
            </w:r>
            <w:r w:rsid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հետագա խորացում</w:t>
            </w:r>
            <w:r w:rsid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061B32" w:rsidRPr="00DF2CEA" w14:paraId="576A6BB2" w14:textId="77777777" w:rsidTr="003670E1">
        <w:tc>
          <w:tcPr>
            <w:tcW w:w="10585" w:type="dxa"/>
            <w:gridSpan w:val="5"/>
            <w:shd w:val="clear" w:color="auto" w:fill="C4BC96"/>
          </w:tcPr>
          <w:p w14:paraId="4CF468EF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2.6 ԾՐԱԳՐԻ ԻՐԱԿԱՆԱՑՄԱՆ ԵՂԱՆԱԿԸ (ՄԻՋՈՑՆԵՐԸ ԵՎ ԻՐԱԿԱՆԱՑՆՈՂ ԿԱԶՄԱԿԵՐՊՈՒԹՅՈՒՆՆԵՐԻ ՇՐՋԱՆԱԿԸ) </w:t>
            </w:r>
          </w:p>
        </w:tc>
      </w:tr>
      <w:tr w:rsidR="00061B32" w:rsidRPr="00DF2CEA" w14:paraId="7C3B260F" w14:textId="77777777" w:rsidTr="003670E1">
        <w:trPr>
          <w:trHeight w:val="791"/>
        </w:trPr>
        <w:tc>
          <w:tcPr>
            <w:tcW w:w="10585" w:type="dxa"/>
            <w:gridSpan w:val="5"/>
            <w:shd w:val="clear" w:color="auto" w:fill="auto"/>
          </w:tcPr>
          <w:p w14:paraId="5E519E84" w14:textId="1F26D9D5" w:rsidR="00061B32" w:rsidRPr="006A082D" w:rsidRDefault="00061B32" w:rsidP="002766FF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1.Ծրագիրն իրականացվում է ՀՀ պետական բյուջեի միջոցների հաշվին: </w:t>
            </w:r>
            <w:r w:rsidRPr="002D4F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</w:t>
            </w:r>
            <w:r w:rsidR="00030596" w:rsidRPr="002D4F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  <w:r w:rsidR="002D4FD5" w:rsidRPr="002D4F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  <w:r w:rsidRPr="002D4F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-202</w:t>
            </w:r>
            <w:r w:rsidR="002D4FD5" w:rsidRPr="002D4F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2D4F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թվականների միջնաժամկետ ծախսային ծրագրով նախատեսվում է ծրագրի իրականացման 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="002766FF"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2766FF" w:rsidRPr="00F65846">
              <w:rPr>
                <w:rFonts w:ascii="GHEA Grapalat" w:hAnsi="GHEA Grapalat"/>
                <w:sz w:val="20"/>
                <w:szCs w:val="20"/>
                <w:lang w:val="hy-AM"/>
              </w:rPr>
              <w:t>2023 թվականին՝ 128,341.5 հազար դրամ, 2024 թվականին՝ 136,852.2 հազար դրամ 2025 թվականին՝ 145,362.9 հազար դրամ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  <w:r w:rsidR="002766FF" w:rsidRPr="00F658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2.Ծրագիրն իրականացվում է ՀՀ աշխատանքի և սոցիալական հարցերի նախարարության «Աշխատանքի և սոցիալական հետազոտությունների ազգային ինստիտուտ» պետական ոչ առևտրային կազմակերպության կողմից</w:t>
            </w:r>
          </w:p>
        </w:tc>
      </w:tr>
    </w:tbl>
    <w:p w14:paraId="0430142D" w14:textId="77777777" w:rsidR="00061B32" w:rsidRPr="00D24BBF" w:rsidRDefault="00061B32" w:rsidP="00061B32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6304C3A" w14:textId="77777777" w:rsidR="00061B32" w:rsidRPr="00DE43CB" w:rsidRDefault="00061B32" w:rsidP="00061B32">
      <w:pPr>
        <w:pStyle w:val="ListParagraph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5E90D4A" w14:textId="77777777" w:rsidR="00061B32" w:rsidRPr="00D24BBF" w:rsidRDefault="00061B32" w:rsidP="00061B32">
      <w:pPr>
        <w:pStyle w:val="ListParagraph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  <w:r w:rsidRPr="00D24BBF">
        <w:rPr>
          <w:rFonts w:ascii="GHEA Grapalat" w:hAnsi="GHEA Grapalat" w:cs="Sylfaen"/>
          <w:b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34"/>
        <w:gridCol w:w="2227"/>
        <w:gridCol w:w="1081"/>
        <w:gridCol w:w="546"/>
        <w:gridCol w:w="588"/>
        <w:gridCol w:w="2115"/>
        <w:gridCol w:w="6"/>
      </w:tblGrid>
      <w:tr w:rsidR="00061B32" w:rsidRPr="00D24BBF" w14:paraId="5E63A835" w14:textId="77777777" w:rsidTr="0067192B">
        <w:tc>
          <w:tcPr>
            <w:tcW w:w="10181" w:type="dxa"/>
            <w:gridSpan w:val="8"/>
            <w:shd w:val="clear" w:color="auto" w:fill="C4BC96"/>
          </w:tcPr>
          <w:p w14:paraId="58AF768B" w14:textId="77777777" w:rsidR="00061B32" w:rsidRPr="00D24BBF" w:rsidRDefault="00061B32" w:rsidP="003670E1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3.1</w:t>
            </w:r>
            <w:r w:rsidRPr="00D24B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ՎԵՐՋՆԱԿԱՆ ԱՐԴՅՈՒՆՔՆԵՐԸ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061B32" w:rsidRPr="00DF2CEA" w14:paraId="2489702D" w14:textId="77777777" w:rsidTr="0067192B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BFBFBF"/>
          </w:tcPr>
          <w:p w14:paraId="3038E0CE" w14:textId="77777777" w:rsidR="00061B32" w:rsidRPr="00D24BBF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14:paraId="111519BA" w14:textId="77777777" w:rsidR="00061B32" w:rsidRPr="00D24BBF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703" w:type="dxa"/>
            <w:gridSpan w:val="2"/>
            <w:shd w:val="clear" w:color="auto" w:fill="BFBFBF"/>
          </w:tcPr>
          <w:p w14:paraId="7188B4B5" w14:textId="77777777" w:rsidR="00061B32" w:rsidRPr="00D24BBF" w:rsidRDefault="00061B32" w:rsidP="003670E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BB36B4" w:rsidRPr="00D24BBF" w14:paraId="673ED381" w14:textId="77777777" w:rsidTr="0067192B">
        <w:trPr>
          <w:gridAfter w:val="1"/>
          <w:wAfter w:w="6" w:type="dxa"/>
          <w:trHeight w:val="168"/>
        </w:trPr>
        <w:tc>
          <w:tcPr>
            <w:tcW w:w="5845" w:type="dxa"/>
            <w:gridSpan w:val="3"/>
            <w:shd w:val="clear" w:color="auto" w:fill="auto"/>
          </w:tcPr>
          <w:p w14:paraId="47A141E4" w14:textId="3C886DA6" w:rsidR="00BB36B4" w:rsidRPr="00BB36B4" w:rsidRDefault="00BB36B4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069B5FA" w14:textId="77777777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4276EBBF" w14:textId="77777777" w:rsidR="00BB36B4" w:rsidRPr="00A177B0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BB36B4" w:rsidRPr="00D24BBF" w14:paraId="2652EB8C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7044E2E3" w14:textId="3B4362D1" w:rsidR="00BB36B4" w:rsidRPr="00BB36B4" w:rsidRDefault="00BB36B4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Սոցիալական պաշտպանության ոլորտի աշխատողների վերապատրաստումների համար տարեկան մշակված նոր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lastRenderedPageBreak/>
              <w:t>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DC1154E" w14:textId="3AB8361C" w:rsidR="00BB36B4" w:rsidRP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35B081D" w14:textId="77777777" w:rsidR="00BB36B4" w:rsidRPr="00CD499B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A17A6" w:rsidRPr="00D24BBF" w14:paraId="3BD89E82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0308726" w14:textId="2332BECC" w:rsidR="002A17A6" w:rsidRPr="00BB36B4" w:rsidRDefault="002A17A6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Սոցիալական պաշտպանության ոլորտի վերապատրա</w:t>
            </w:r>
            <w:r w:rsid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տում անցածների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0BD82B6" w14:textId="772FFDDA" w:rsidR="002A17A6" w:rsidRDefault="002A17A6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14C6C04" w14:textId="631695F3" w:rsidR="002A17A6" w:rsidRDefault="002A17A6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4.3.</w:t>
            </w:r>
          </w:p>
        </w:tc>
      </w:tr>
      <w:tr w:rsidR="00BB36B4" w:rsidRPr="00D24BBF" w14:paraId="54333C5A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57A573E2" w14:textId="48009C4D" w:rsidR="00BB36B4" w:rsidRPr="00BB36B4" w:rsidRDefault="00BB36B4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15B84F0" w14:textId="7A2C5BB1" w:rsidR="00BB36B4" w:rsidRP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2F07AAE1" w14:textId="159FA122" w:rsidR="00BB36B4" w:rsidRDefault="002A17A6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BB36B4" w:rsidRPr="00D24BBF" w14:paraId="059EAA49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DE141C4" w14:textId="1271FF1A" w:rsidR="00BB36B4" w:rsidRPr="00BB36B4" w:rsidRDefault="00BB36B4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5A4C303" w14:textId="758020AD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6CDA1684" w14:textId="58ECCA98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BB36B4" w:rsidRPr="00D24BBF" w14:paraId="5F6360B5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24541663" w14:textId="722AEBA5" w:rsidR="00BB36B4" w:rsidRPr="00BB36B4" w:rsidRDefault="00505E8C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</w:t>
            </w:r>
            <w:r w:rsidR="00BB36B4"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ների համար տարեկան մշակված մեթոդական նյութերի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8EB8C29" w14:textId="66B8EE53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0F6CE394" w14:textId="511A6F51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BB36B4" w:rsidRPr="00D24BBF" w14:paraId="54AE32D2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29EA572" w14:textId="57936092" w:rsidR="00BB36B4" w:rsidRPr="00BB36B4" w:rsidRDefault="00BB36B4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համար մշակված մեթոդական ուղեցույցերի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B3DC9B4" w14:textId="041573C4" w:rsidR="00BB36B4" w:rsidRP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2C6FB637" w14:textId="27EE2494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BB36B4" w:rsidRPr="00D24BBF" w14:paraId="3FFA0D5B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69308CE9" w14:textId="4BECA8E4" w:rsidR="00BB36B4" w:rsidRPr="00BB36B4" w:rsidRDefault="00BB36B4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69AB864" w14:textId="6DBEB553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78A07D76" w14:textId="5E221297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BB36B4" w:rsidRPr="00D24BBF" w14:paraId="2F784242" w14:textId="77777777" w:rsidTr="0067192B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BA495EF" w14:textId="5118033A" w:rsidR="00BB36B4" w:rsidRPr="00BB36B4" w:rsidRDefault="00BB36B4" w:rsidP="00BB36B4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3418CDFD" w14:textId="7A745148" w:rsidR="00BB36B4" w:rsidRP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6A33D6D" w14:textId="680C6B31" w:rsidR="00BB36B4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BB36B4" w:rsidRPr="00D24BBF" w14:paraId="271BA974" w14:textId="77777777" w:rsidTr="0067192B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auto"/>
          </w:tcPr>
          <w:p w14:paraId="56231760" w14:textId="46FD9FE9" w:rsidR="00BB36B4" w:rsidRPr="00BB36B4" w:rsidRDefault="00BB36B4" w:rsidP="00BB36B4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Ծրագրի բյուջեն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B449C96" w14:textId="313CDFB7" w:rsidR="00BB36B4" w:rsidRPr="00515805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237F0BF" w14:textId="0BA41357" w:rsidR="00BB36B4" w:rsidRPr="00CD499B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4.10.</w:t>
            </w:r>
          </w:p>
        </w:tc>
      </w:tr>
      <w:tr w:rsidR="00BB36B4" w:rsidRPr="00D24BBF" w14:paraId="0B6BAF31" w14:textId="77777777" w:rsidTr="0067192B">
        <w:tc>
          <w:tcPr>
            <w:tcW w:w="10181" w:type="dxa"/>
            <w:gridSpan w:val="8"/>
            <w:shd w:val="clear" w:color="auto" w:fill="C4BC96"/>
          </w:tcPr>
          <w:p w14:paraId="7ADD0091" w14:textId="77777777" w:rsidR="00BB36B4" w:rsidRPr="00D24BBF" w:rsidRDefault="00BB36B4" w:rsidP="00BB36B4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3.2 ԾՐԱԳՐԻ ՄԻՋՈՑԱՌՈՒՄՆԵՐԻ ԱՐԴՅՈՒՆՔՆԵՐԸ՝</w:t>
            </w:r>
          </w:p>
        </w:tc>
      </w:tr>
      <w:tr w:rsidR="00BB36B4" w:rsidRPr="00DF2CEA" w14:paraId="6A1BACEB" w14:textId="77777777" w:rsidTr="0067192B">
        <w:trPr>
          <w:trHeight w:val="348"/>
        </w:trPr>
        <w:tc>
          <w:tcPr>
            <w:tcW w:w="1384" w:type="dxa"/>
            <w:shd w:val="clear" w:color="auto" w:fill="BFBFBF"/>
          </w:tcPr>
          <w:p w14:paraId="3D2CAFA9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2234" w:type="dxa"/>
            <w:shd w:val="clear" w:color="auto" w:fill="BFBFBF"/>
          </w:tcPr>
          <w:p w14:paraId="765BBD75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3308" w:type="dxa"/>
            <w:gridSpan w:val="2"/>
            <w:shd w:val="clear" w:color="auto" w:fill="BFBFBF"/>
          </w:tcPr>
          <w:p w14:paraId="38803441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14:paraId="29617A1B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121" w:type="dxa"/>
            <w:gridSpan w:val="2"/>
            <w:shd w:val="clear" w:color="auto" w:fill="BFBFBF"/>
          </w:tcPr>
          <w:p w14:paraId="1B962525" w14:textId="77777777" w:rsidR="00BB36B4" w:rsidRPr="00D24BBF" w:rsidRDefault="00BB36B4" w:rsidP="00BB36B4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8019D6" w:rsidRPr="00D24BBF" w14:paraId="754F2003" w14:textId="77777777" w:rsidTr="0067192B">
        <w:trPr>
          <w:trHeight w:val="160"/>
        </w:trPr>
        <w:tc>
          <w:tcPr>
            <w:tcW w:w="1384" w:type="dxa"/>
            <w:vMerge w:val="restart"/>
            <w:shd w:val="clear" w:color="auto" w:fill="auto"/>
          </w:tcPr>
          <w:p w14:paraId="42C5A137" w14:textId="59888A77" w:rsidR="008019D6" w:rsidRPr="0099473F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32C69FC3" w14:textId="2CFC51FB" w:rsidR="008019D6" w:rsidRPr="0067192B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հետազոտությունների անցկացում և սոցիալական ապահովության ոլորտի կադրերի վերապատրաստում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08EBBB15" w14:textId="06839011" w:rsidR="008019D6" w:rsidRPr="00543BCE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674D3CB" w14:textId="47F7436B" w:rsidR="008019D6" w:rsidRPr="00515805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AEDF14E" w14:textId="0FE45065" w:rsidR="008019D6" w:rsidRPr="00A177B0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8019D6" w:rsidRPr="00D24BBF" w14:paraId="518DDFA7" w14:textId="77777777" w:rsidTr="0067192B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1C275235" w14:textId="77777777" w:rsidR="008019D6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2B898D74" w14:textId="77777777" w:rsidR="008019D6" w:rsidRPr="00030596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57045895" w14:textId="3794C936" w:rsidR="008019D6" w:rsidRPr="00543BCE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CC723DE" w14:textId="488D8FA2" w:rsidR="008019D6" w:rsidRPr="00515805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EB7F063" w14:textId="44ECEE8F" w:rsidR="008019D6" w:rsidRDefault="008019D6" w:rsidP="008019D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A17A6" w:rsidRPr="00D24BBF" w14:paraId="62CEF501" w14:textId="77777777" w:rsidTr="0067192B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49768F4A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6463E4FE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6754DFAE" w14:textId="75639931" w:rsidR="002A17A6" w:rsidRPr="00BB36B4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E15F645" w14:textId="08F8EC7B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6B9589A8" w14:textId="48EF7333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A17A6" w:rsidRPr="00D24BBF" w14:paraId="40A0DB43" w14:textId="77777777" w:rsidTr="00727E61">
        <w:trPr>
          <w:trHeight w:val="805"/>
        </w:trPr>
        <w:tc>
          <w:tcPr>
            <w:tcW w:w="1384" w:type="dxa"/>
            <w:vMerge/>
            <w:shd w:val="clear" w:color="auto" w:fill="auto"/>
          </w:tcPr>
          <w:p w14:paraId="4345BDC3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658DC03F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A152BFF" w14:textId="605E1A15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94599D2" w14:textId="2721A7B2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E2AF25E" w14:textId="56C12674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A17A6" w:rsidRPr="00D24BBF" w14:paraId="3540FF3A" w14:textId="77777777" w:rsidTr="0067192B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5D09AE1C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576948C1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7D18F31E" w14:textId="5A35D922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133D264" w14:textId="3F8DD782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7C1B0FFB" w14:textId="6D736926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2A17A6" w:rsidRPr="00D24BBF" w14:paraId="7ED1FC21" w14:textId="77777777" w:rsidTr="0067192B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29D3CA5A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3D06A4C1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42EB5395" w14:textId="6AFC8C33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8F2624E" w14:textId="3F916EF1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65B228BE" w14:textId="7F95BE21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2A17A6" w:rsidRPr="00D24BBF" w14:paraId="065E08D8" w14:textId="77777777" w:rsidTr="0067192B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0E0FC9DF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0EC02E82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7DC4DF6F" w14:textId="6D48C799" w:rsidR="002A17A6" w:rsidRPr="00BB36B4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Միջոցառման վրա կատարվող ծախս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4BCB027" w14:textId="13C08044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5BE7367" w14:textId="3834C35A" w:rsidR="002A17A6" w:rsidRPr="008019D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2A17A6" w:rsidRPr="00D24BBF" w14:paraId="53D72FAC" w14:textId="77777777" w:rsidTr="0067192B">
        <w:trPr>
          <w:trHeight w:val="77"/>
        </w:trPr>
        <w:tc>
          <w:tcPr>
            <w:tcW w:w="1384" w:type="dxa"/>
            <w:vMerge w:val="restart"/>
            <w:shd w:val="clear" w:color="auto" w:fill="auto"/>
          </w:tcPr>
          <w:p w14:paraId="4CF16343" w14:textId="77777777" w:rsidR="002A17A6" w:rsidRPr="0099473F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6379E8AA" w14:textId="631B1D39" w:rsidR="002A17A6" w:rsidRPr="00F5211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Մասնագիտական կողմնորոշման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համակարգի մեթոդաբանության ապահովման և կադրերի վերապատրաստման ծառայություններ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56DFAE1A" w14:textId="54F17027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019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Մասնագիտական կողմնորոշման համար մշակված մեթոդական </w:t>
            </w:r>
            <w:r w:rsidRPr="008019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ուղեցույցերի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E270E4F" w14:textId="19F81A3F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lastRenderedPageBreak/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1B5CD800" w14:textId="27960A18" w:rsidR="002A17A6" w:rsidRPr="00CD499B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2A17A6" w:rsidRPr="00D24BBF" w14:paraId="5C1FBAC0" w14:textId="77777777" w:rsidTr="0067192B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754423E7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52223EB7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6CCDE9B" w14:textId="4D685CFC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C8497E7" w14:textId="3081FF33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05C47095" w14:textId="420E0499" w:rsidR="002A17A6" w:rsidRPr="00CD499B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2A17A6" w:rsidRPr="00D24BBF" w14:paraId="5DF7DC72" w14:textId="77777777" w:rsidTr="00727E61">
        <w:trPr>
          <w:trHeight w:val="541"/>
        </w:trPr>
        <w:tc>
          <w:tcPr>
            <w:tcW w:w="1384" w:type="dxa"/>
            <w:vMerge/>
            <w:shd w:val="clear" w:color="auto" w:fill="auto"/>
          </w:tcPr>
          <w:p w14:paraId="09086CE0" w14:textId="77777777" w:rsidR="002A17A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234570F8" w14:textId="77777777" w:rsidR="002A17A6" w:rsidRPr="0003059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3A0B9849" w14:textId="37C42110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915461B" w14:textId="77777777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  <w:p w14:paraId="69DDF937" w14:textId="7C3E6DDC" w:rsidR="002A17A6" w:rsidRPr="00515805" w:rsidRDefault="002A17A6" w:rsidP="002A17A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shd w:val="clear" w:color="auto" w:fill="auto"/>
          </w:tcPr>
          <w:p w14:paraId="03AEA4E0" w14:textId="2ED33F2B" w:rsidR="002A17A6" w:rsidRPr="00CD499B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2A17A6" w:rsidRPr="00D24BBF" w14:paraId="6116088C" w14:textId="77777777" w:rsidTr="0067192B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4F577755" w14:textId="77777777" w:rsidR="002A17A6" w:rsidRPr="00D24BBF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6989DFA7" w14:textId="77777777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6955F975" w14:textId="7791C3C6" w:rsidR="002A17A6" w:rsidRPr="00543BCE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կատարվող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ծախսը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24FFE02" w14:textId="46918FE2" w:rsidR="002A17A6" w:rsidRPr="00515805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71D059E8" w14:textId="2A72D713" w:rsidR="002A17A6" w:rsidRPr="008019D6" w:rsidRDefault="002A17A6" w:rsidP="002A17A6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</w:tbl>
    <w:p w14:paraId="2552D906" w14:textId="77777777" w:rsidR="00061B32" w:rsidRPr="00D24BBF" w:rsidRDefault="00061B32" w:rsidP="00061B32">
      <w:pPr>
        <w:pStyle w:val="ListParagraph"/>
        <w:ind w:left="0"/>
        <w:contextualSpacing w:val="0"/>
        <w:rPr>
          <w:rFonts w:ascii="GHEA Grapalat" w:hAnsi="GHEA Grapalat" w:cs="Sylfaen"/>
          <w:lang w:val="hy-AM"/>
        </w:rPr>
      </w:pPr>
    </w:p>
    <w:p w14:paraId="772DB00D" w14:textId="77777777" w:rsidR="00061B32" w:rsidRPr="00B40848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45AFABF7" w14:textId="67F61047" w:rsidR="00061B32" w:rsidRPr="00B40848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8019D6">
        <w:rPr>
          <w:rFonts w:ascii="GHEA Grapalat" w:hAnsi="GHEA Grapalat" w:cs="Sylfaen"/>
          <w:b/>
          <w:bCs/>
          <w:sz w:val="20"/>
          <w:szCs w:val="20"/>
          <w:lang w:val="hy-AM"/>
        </w:rPr>
        <w:t>4.1.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6907"/>
      </w:tblGrid>
      <w:tr w:rsidR="00061B32" w:rsidRPr="007E1411" w14:paraId="5FECA233" w14:textId="77777777" w:rsidTr="00B40848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64FA8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061B32" w:rsidRPr="007E1411" w14:paraId="09F4F2D3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177A89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4A4D9" w14:textId="1BBAD249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t>Հետազոտությունների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061B32" w:rsidRPr="007E1411" w14:paraId="7FE8F95D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1441E7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E5B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Հետազոտական աշխատանքներ</w:t>
            </w:r>
          </w:p>
        </w:tc>
      </w:tr>
      <w:tr w:rsidR="00061B32" w:rsidRPr="007E1411" w14:paraId="4372DB39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B34FD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7421" w14:textId="2FDB31EE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</w:t>
            </w:r>
            <w:r w:rsidR="00061B32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այմանագրի շրջանակներում փաստացի իրականացված և պատվիրատուի կողմից ընդունված հետազոտական աշխատանքների և մշակված մեթոդական ձեռնարկների թվաքանակների գումարը</w:t>
            </w:r>
          </w:p>
        </w:tc>
      </w:tr>
      <w:tr w:rsidR="00061B32" w:rsidRPr="007E1411" w14:paraId="15610C4E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50ED41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A9E65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38B62F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061B32" w:rsidRPr="007E1411" w14:paraId="168983F2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21CD0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24978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061B32" w:rsidRPr="007E1411" w14:paraId="646BB1FD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979E6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885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061B32" w:rsidRPr="007E1411" w14:paraId="734DD34D" w14:textId="77777777" w:rsidTr="00B40848">
        <w:trPr>
          <w:trHeight w:val="175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982EF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61B32" w:rsidRPr="007E1411" w14:paraId="646A4527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B02591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D11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061B32" w:rsidRPr="007E1411" w14:paraId="73CED8F2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EBCA3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8E8F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061B32" w:rsidRPr="007E1411" w14:paraId="3BD356A3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65AE2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F4B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061B32" w:rsidRPr="007E1411" w14:paraId="25695F8D" w14:textId="77777777" w:rsidTr="00B40848">
        <w:trPr>
          <w:trHeight w:val="827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AF7C5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CAC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061B32" w:rsidRPr="007E1411" w14:paraId="0B06FA54" w14:textId="77777777" w:rsidTr="00B40848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836D5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61B32" w:rsidRPr="007E1411" w14:paraId="2D4B0E7A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BE19D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154B3" w14:textId="353CE737" w:rsidR="00061B32" w:rsidRPr="00563ECF" w:rsidRDefault="00061B32" w:rsidP="00563ECF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8019D6" w:rsidRPr="002D4FD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505E8C" w:rsidRPr="002D4FD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B011A3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հետազոտություն </w:t>
            </w:r>
          </w:p>
        </w:tc>
      </w:tr>
      <w:tr w:rsidR="00061B32" w:rsidRPr="007E1411" w14:paraId="3BF8D2DE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7721A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3F55C" w14:textId="79F918A9" w:rsidR="00061B32" w:rsidRPr="002D4FD5" w:rsidRDefault="00061B32" w:rsidP="00505E8C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20</w:t>
            </w:r>
            <w:r w:rsidR="00505E8C" w:rsidRPr="002D4FD5">
              <w:rPr>
                <w:rFonts w:ascii="GHEA Grapalat" w:hAnsi="GHEA Grapalat"/>
                <w:sz w:val="20"/>
                <w:szCs w:val="20"/>
                <w:lang w:val="hy-AM" w:eastAsia="en-GB"/>
              </w:rPr>
              <w:t>20</w:t>
            </w: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թվականին՝ </w:t>
            </w:r>
            <w:r w:rsidR="00505E8C" w:rsidRPr="002D4FD5">
              <w:rPr>
                <w:rFonts w:ascii="GHEA Grapalat" w:hAnsi="GHEA Grapalat"/>
                <w:sz w:val="20"/>
                <w:szCs w:val="20"/>
                <w:lang w:val="hy-AM" w:eastAsia="en-GB"/>
              </w:rPr>
              <w:t>5</w:t>
            </w: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2D4FD5">
              <w:rPr>
                <w:rFonts w:ascii="GHEA Grapalat" w:hAnsi="GHEA Grapalat"/>
                <w:sz w:val="20"/>
                <w:szCs w:val="20"/>
              </w:rPr>
              <w:t>հետազոտություն</w:t>
            </w:r>
          </w:p>
        </w:tc>
      </w:tr>
      <w:tr w:rsidR="00061B32" w:rsidRPr="007E1411" w14:paraId="3B4710EC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BE5FA5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82458" w14:textId="11F2B063" w:rsidR="00061B32" w:rsidRPr="002D4FD5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Թիրախային ցուցանիշ</w:t>
            </w:r>
            <w:r w:rsidR="008019D6" w:rsidRPr="002D4FD5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2025</w:t>
            </w:r>
            <w:r w:rsidR="00F658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="00F65846"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E2320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8019D6"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հետազոտություն</w:t>
            </w:r>
          </w:p>
        </w:tc>
      </w:tr>
      <w:tr w:rsidR="00061B32" w:rsidRPr="007E1411" w14:paraId="1C31A5C5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60F61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A236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061B32" w:rsidRPr="007E1411" w14:paraId="7C9706E4" w14:textId="77777777" w:rsidTr="00B40848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B13A3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9DB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48F0519D" w14:textId="77777777" w:rsidR="00061B32" w:rsidRPr="007E1411" w:rsidRDefault="00061B32" w:rsidP="00B40848">
      <w:pPr>
        <w:spacing w:after="0"/>
        <w:rPr>
          <w:rFonts w:ascii="GHEA Grapalat" w:hAnsi="GHEA Grapalat" w:cs="Sylfaen"/>
          <w:sz w:val="20"/>
          <w:szCs w:val="20"/>
        </w:rPr>
      </w:pPr>
    </w:p>
    <w:p w14:paraId="7C0268FA" w14:textId="76938CDB" w:rsidR="00061B32" w:rsidRPr="007E1411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2A17A6" w:rsidRPr="007E1411">
        <w:rPr>
          <w:rFonts w:ascii="GHEA Grapalat" w:hAnsi="GHEA Grapalat" w:cs="Sylfaen"/>
          <w:b/>
          <w:bCs/>
          <w:sz w:val="20"/>
          <w:szCs w:val="20"/>
        </w:rPr>
        <w:t>2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7160"/>
      </w:tblGrid>
      <w:tr w:rsidR="00061B32" w:rsidRPr="007E1411" w14:paraId="352BECC6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8234B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061B32" w:rsidRPr="007E1411" w14:paraId="495D63F4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27418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A54A1" w14:textId="561FA198" w:rsidR="00061B32" w:rsidRPr="007E1411" w:rsidRDefault="002A17A6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</w:tr>
      <w:tr w:rsidR="00061B32" w:rsidRPr="007E1411" w14:paraId="56000BDE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D05BB6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2750" w14:textId="3D9D5296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Հետազոտական աշխատանքներ</w:t>
            </w:r>
          </w:p>
        </w:tc>
      </w:tr>
      <w:tr w:rsidR="00061B32" w:rsidRPr="007E1411" w14:paraId="21B46815" w14:textId="77777777" w:rsidTr="003670E1">
        <w:trPr>
          <w:trHeight w:val="584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D41B6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B99B5" w14:textId="6676AA46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="002A17A6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="002A17A6"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համար մշակված նոր ծրագրերի թիվը </w:t>
            </w:r>
          </w:p>
        </w:tc>
      </w:tr>
      <w:tr w:rsidR="00061B32" w:rsidRPr="007E1411" w14:paraId="5A2B7520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09B15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61E6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629BC5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061B32" w:rsidRPr="007E1411" w14:paraId="44479566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3941D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A5B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061B32" w:rsidRPr="007E1411" w14:paraId="30335A06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3B4DF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A889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061B32" w:rsidRPr="007E1411" w14:paraId="61589B19" w14:textId="77777777" w:rsidTr="003670E1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11723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61B32" w:rsidRPr="007E1411" w14:paraId="4F74EDE3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430179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C4E4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061B32" w:rsidRPr="007E1411" w14:paraId="6F3D1995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D6F85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27B3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061B32" w:rsidRPr="007E1411" w14:paraId="21E122AB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0B630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33E7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061B32" w:rsidRPr="007E1411" w14:paraId="191FC7ED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FBCB1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254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061B32" w:rsidRPr="007E1411" w14:paraId="4FD10EFE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45977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61B32" w:rsidRPr="007E1411" w14:paraId="3F0E2F8D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3900D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2E8E9" w14:textId="41BCDCA9" w:rsidR="00061B32" w:rsidRPr="002D4FD5" w:rsidRDefault="00061B32" w:rsidP="002D4FD5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2A17A6" w:rsidRPr="002D4FD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A17A6" w:rsidRPr="002D4FD5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61B32" w:rsidRPr="007E1411" w14:paraId="1B3162CF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430646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45AF0" w14:textId="09738995" w:rsidR="00061B32" w:rsidRPr="002D4FD5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A17A6" w:rsidRPr="002D4FD5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</w:p>
        </w:tc>
      </w:tr>
      <w:tr w:rsidR="00061B32" w:rsidRPr="007E1411" w14:paraId="55188B8C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A86CD3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BB62" w14:textId="6CA6AE65" w:rsidR="00061B32" w:rsidRPr="002D4FD5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3670E1" w:rsidRPr="002D4FD5">
              <w:rPr>
                <w:rFonts w:ascii="GHEA Grapalat" w:hAnsi="GHEA Grapalat"/>
                <w:sz w:val="20"/>
                <w:szCs w:val="20"/>
              </w:rPr>
              <w:t>202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3670E1" w:rsidRPr="002D4FD5">
              <w:rPr>
                <w:rFonts w:ascii="GHEA Grapalat" w:hAnsi="GHEA Grapalat"/>
                <w:sz w:val="20"/>
                <w:szCs w:val="20"/>
              </w:rPr>
              <w:t xml:space="preserve"> թվականին </w:t>
            </w:r>
            <w:r w:rsidR="002A17A6" w:rsidRPr="002D4FD5">
              <w:rPr>
                <w:rFonts w:ascii="GHEA Grapalat" w:hAnsi="GHEA Grapalat"/>
                <w:sz w:val="20"/>
                <w:szCs w:val="20"/>
                <w:lang w:val="hy-AM"/>
              </w:rPr>
              <w:t>5 նոր ծրագիր</w:t>
            </w:r>
          </w:p>
        </w:tc>
      </w:tr>
      <w:tr w:rsidR="00061B32" w:rsidRPr="007E1411" w14:paraId="77E6C182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AE57B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04B8" w14:textId="77777777" w:rsidR="00061B32" w:rsidRPr="002D4FD5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061B32" w:rsidRPr="007E1411" w14:paraId="1578C269" w14:textId="77777777" w:rsidTr="003670E1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9AA10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16E9" w14:textId="77777777" w:rsidR="00061B32" w:rsidRPr="002D4FD5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7B13368" w14:textId="77777777" w:rsidR="003670E1" w:rsidRPr="007E1411" w:rsidRDefault="003670E1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1786257" w14:textId="2CBBECDA" w:rsidR="00061B32" w:rsidRPr="007E1411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2A17A6" w:rsidRPr="007E1411">
        <w:rPr>
          <w:rFonts w:ascii="GHEA Grapalat" w:hAnsi="GHEA Grapalat" w:cs="Sylfaen"/>
          <w:b/>
          <w:bCs/>
          <w:sz w:val="20"/>
          <w:szCs w:val="20"/>
        </w:rPr>
        <w:t>3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061B32" w:rsidRPr="007E1411" w14:paraId="650A22A3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6197D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061B32" w:rsidRPr="007E1411" w14:paraId="331908DC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DFAEC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07018" w14:textId="080EEB92" w:rsidR="00061B32" w:rsidRPr="007E1411" w:rsidRDefault="002A17A6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</w:tr>
      <w:tr w:rsidR="00061B32" w:rsidRPr="007E1411" w14:paraId="3D482AD8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75A5F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61A7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061B32" w:rsidRPr="007E1411" w14:paraId="14D9233C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A07EE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0527B" w14:textId="07685841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</w:t>
            </w:r>
            <w:r w:rsidR="00061B32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սոցիալական պաշտպանության ոլորտում վերպատրաստումներ անցած աշխատողների </w:t>
            </w:r>
            <w:r w:rsidR="00061B32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</w:p>
        </w:tc>
      </w:tr>
      <w:tr w:rsidR="00061B32" w:rsidRPr="007E1411" w14:paraId="6C7493DC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2973A9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70371" w14:textId="47CA93D1" w:rsidR="00061B32" w:rsidRPr="007E1411" w:rsidRDefault="003670E1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1D5BF938" w14:textId="5497C2A2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lastRenderedPageBreak/>
              <w:t xml:space="preserve">Չափորոշիչի արժեքը սահմանվում է յուրաքանչյուր տարի </w:t>
            </w:r>
            <w:r w:rsidR="003670E1" w:rsidRPr="007E1411">
              <w:rPr>
                <w:rFonts w:ascii="GHEA Grapalat" w:hAnsi="GHEA Grapalat"/>
                <w:sz w:val="20"/>
                <w:szCs w:val="20"/>
              </w:rPr>
              <w:t>700 աշխատող</w:t>
            </w:r>
          </w:p>
        </w:tc>
      </w:tr>
      <w:tr w:rsidR="00061B32" w:rsidRPr="007E1411" w14:paraId="21937EC4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5959C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7097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061B32" w:rsidRPr="007E1411" w14:paraId="2857F746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72D8D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1C9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061B32" w:rsidRPr="007E1411" w14:paraId="4F49C55C" w14:textId="77777777" w:rsidTr="003670E1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B6077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61B32" w:rsidRPr="007E1411" w14:paraId="3FF9D6E5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2545C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361C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061B32" w:rsidRPr="007E1411" w14:paraId="3431B337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B5E85B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FCAB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061B32" w:rsidRPr="007E1411" w14:paraId="560A8788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B516C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89DC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061B32" w:rsidRPr="007E1411" w14:paraId="29F60EB5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FE3FE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55B8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061B32" w:rsidRPr="007E1411" w14:paraId="7470C886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9F118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61B32" w:rsidRPr="007E1411" w14:paraId="5BCEF141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C9C46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F6EEA" w14:textId="38709365" w:rsidR="00061B32" w:rsidRPr="002D4FD5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670E1" w:rsidRPr="002D4FD5">
              <w:rPr>
                <w:rFonts w:ascii="GHEA Grapalat" w:hAnsi="GHEA Grapalat"/>
                <w:sz w:val="20"/>
                <w:szCs w:val="20"/>
              </w:rPr>
              <w:t>աշխատող</w:t>
            </w:r>
          </w:p>
        </w:tc>
      </w:tr>
      <w:tr w:rsidR="00061B32" w:rsidRPr="007E1411" w14:paraId="1204C43F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0A3A2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6E24E" w14:textId="196F0FA7" w:rsidR="00061B32" w:rsidRPr="002D4FD5" w:rsidRDefault="002D4FD5" w:rsidP="002D4FD5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2020</w:t>
            </w:r>
            <w:r w:rsidR="00061B32"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175</w:t>
            </w:r>
            <w:r w:rsidR="003670E1" w:rsidRPr="002D4FD5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061B32" w:rsidRPr="007E1411" w14:paraId="2F7B1928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E96CB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D9648" w14:textId="1E5EA473" w:rsidR="00061B32" w:rsidRPr="002D4FD5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3670E1"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2025</w:t>
            </w:r>
            <w:r w:rsidR="00F658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A17A6" w:rsidRPr="002D4FD5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="00F65846"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="003670E1" w:rsidRPr="002D4FD5">
              <w:rPr>
                <w:rFonts w:ascii="GHEA Grapalat" w:hAnsi="GHEA Grapalat"/>
                <w:sz w:val="20"/>
                <w:szCs w:val="20"/>
              </w:rPr>
              <w:t xml:space="preserve"> 700 աշխատող</w:t>
            </w:r>
          </w:p>
        </w:tc>
      </w:tr>
      <w:tr w:rsidR="00061B32" w:rsidRPr="007E1411" w14:paraId="6A2425A7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80D49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B1FE" w14:textId="77777777" w:rsidR="00061B32" w:rsidRPr="002D4FD5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061B32" w:rsidRPr="007E1411" w14:paraId="7C62F7EB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C56358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DB1F" w14:textId="77777777" w:rsidR="00061B32" w:rsidRPr="002D4FD5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42AF400" w14:textId="77777777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979CB26" w14:textId="6B343D5B" w:rsidR="009D25E7" w:rsidRPr="007E1411" w:rsidRDefault="009D25E7" w:rsidP="002A17A6">
      <w:pPr>
        <w:spacing w:after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2A17A6" w:rsidRPr="007E1411">
        <w:rPr>
          <w:rFonts w:ascii="GHEA Grapalat" w:hAnsi="GHEA Grapalat" w:cs="Sylfaen"/>
          <w:b/>
          <w:bCs/>
          <w:sz w:val="20"/>
          <w:szCs w:val="20"/>
        </w:rPr>
        <w:t>4</w:t>
      </w:r>
      <w:r w:rsidR="002A17A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9D25E7" w:rsidRPr="007E1411" w14:paraId="09AB71F5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D021BF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D25E7" w:rsidRPr="007E1411" w14:paraId="68B3FF2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3F881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59EA5" w14:textId="193F1988" w:rsidR="009D25E7" w:rsidRPr="007E1411" w:rsidRDefault="002A17A6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Վերապատրաստումների համար տարեկան վերանայված գործող ծրագրերի թիվ </w:t>
            </w:r>
          </w:p>
        </w:tc>
      </w:tr>
      <w:tr w:rsidR="002C1886" w:rsidRPr="007E1411" w14:paraId="2A23EB1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513604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1B09" w14:textId="2B51C780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Հետազոտական աշխատանքներ</w:t>
            </w:r>
          </w:p>
        </w:tc>
      </w:tr>
      <w:tr w:rsidR="002C1886" w:rsidRPr="007E1411" w14:paraId="6316F7E5" w14:textId="77777777" w:rsidTr="002A17A6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FF458C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E46C" w14:textId="01921E8E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համար նախկինում կիրառված, սակայն տվյալ տարում վերանայված  ծրագրերի թիվը </w:t>
            </w:r>
          </w:p>
        </w:tc>
      </w:tr>
      <w:tr w:rsidR="002C1886" w:rsidRPr="007E1411" w14:paraId="71BEB54D" w14:textId="77777777" w:rsidTr="002C1886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310548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0130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9B78D90" w14:textId="01605B65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C1886" w:rsidRPr="007E1411" w14:paraId="10381BD3" w14:textId="77777777" w:rsidTr="002C1886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3E4063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E1B8" w14:textId="689ED3B5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C1886" w:rsidRPr="007E1411" w14:paraId="34EDCE8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90282C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F481" w14:textId="302CB26E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C1886" w:rsidRPr="007E1411" w14:paraId="1202B654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181C4F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C1886" w:rsidRPr="007E1411" w14:paraId="183D92E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196DC4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4A2FD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C1886" w:rsidRPr="007E1411" w14:paraId="19A5E2F4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38D32D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A2E7A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C1886" w:rsidRPr="007E1411" w14:paraId="5802999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005BF2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41A53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C1886" w:rsidRPr="007E1411" w14:paraId="219F8AA5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CB6C4E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6D17C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C1886" w:rsidRPr="007E1411" w14:paraId="2BCC44C0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969484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C1886" w:rsidRPr="007E1411" w14:paraId="1E45E34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764773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FF9FC" w14:textId="253FF74C" w:rsidR="002C1886" w:rsidRPr="002D4FD5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C1886" w:rsidRPr="007E1411" w14:paraId="5D00DFFE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2C22FB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6E661" w14:textId="6DB0CBCA" w:rsidR="002C1886" w:rsidRPr="002D4FD5" w:rsidRDefault="002D4FD5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2020</w:t>
            </w:r>
            <w:r w:rsidR="002C1886"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C1886" w:rsidRPr="002D4FD5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C1886" w:rsidRPr="007E1411" w14:paraId="170E22C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9DFB6D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34A82" w14:textId="2FD79B15" w:rsidR="002C1886" w:rsidRPr="002D4FD5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="002D4FD5" w:rsidRPr="002D4FD5">
              <w:rPr>
                <w:rFonts w:ascii="GHEA Grapalat" w:hAnsi="GHEA Grapalat"/>
                <w:sz w:val="20"/>
                <w:szCs w:val="20"/>
                <w:lang w:val="hy-AM"/>
              </w:rPr>
              <w:t>2025</w:t>
            </w:r>
            <w:r w:rsidR="00F658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թվականին 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5 ծրագիր</w:t>
            </w:r>
          </w:p>
        </w:tc>
      </w:tr>
      <w:tr w:rsidR="002C1886" w:rsidRPr="007E1411" w14:paraId="15B3AFF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585BE6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3DDB" w14:textId="77777777" w:rsidR="002C1886" w:rsidRPr="002D4FD5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C1886" w:rsidRPr="007E1411" w14:paraId="55D1CF0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731D95" w14:textId="77777777" w:rsidR="002C1886" w:rsidRPr="007E1411" w:rsidRDefault="002C1886" w:rsidP="002C188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29819" w14:textId="77777777" w:rsidR="002C1886" w:rsidRPr="002D4FD5" w:rsidRDefault="002C1886" w:rsidP="002C1886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7EA1F983" w14:textId="085AD591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1FBFE02A" w14:textId="1F075F7C" w:rsidR="002C1886" w:rsidRDefault="002C1886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3B780973" w14:textId="77777777" w:rsidR="00145AF4" w:rsidRDefault="00145AF4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70F46EA" w14:textId="77777777" w:rsidR="00145AF4" w:rsidRPr="007E1411" w:rsidRDefault="00145AF4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8E6E2AC" w14:textId="77777777" w:rsidR="002C1886" w:rsidRPr="007E1411" w:rsidRDefault="002C1886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66D3595B" w14:textId="4D95D6B6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2C188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2C1886" w:rsidRPr="007E1411">
        <w:rPr>
          <w:rFonts w:ascii="GHEA Grapalat" w:hAnsi="GHEA Grapalat" w:cs="Sylfaen"/>
          <w:b/>
          <w:bCs/>
          <w:sz w:val="20"/>
          <w:szCs w:val="20"/>
        </w:rPr>
        <w:t>5</w:t>
      </w:r>
      <w:r w:rsidR="002C1886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9D25E7" w:rsidRPr="007E1411" w14:paraId="1285208F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17F0F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D25E7" w:rsidRPr="007E1411" w14:paraId="2CB7579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3ED11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8093E" w14:textId="044193BF" w:rsidR="009D25E7" w:rsidRPr="007E1411" w:rsidRDefault="002C1886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Վերապատրաստվողների գոհունակության գնահատական</w:t>
            </w:r>
          </w:p>
        </w:tc>
      </w:tr>
      <w:tr w:rsidR="009D25E7" w:rsidRPr="007E1411" w14:paraId="2613B25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A8A51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E7CF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9D25E7" w:rsidRPr="007E1411" w14:paraId="7672FDB8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AE5C2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2DB47" w14:textId="0340916E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սոցիալական պաշտպանության ոլորտում վերպատրաստումներ անցած աշխատողների գոհունակության գնահատականը իրականացված դասըթացների որակից, արդյունավետությունից և կազմակերպումից</w:t>
            </w:r>
          </w:p>
        </w:tc>
      </w:tr>
      <w:tr w:rsidR="009D25E7" w:rsidRPr="007E1411" w14:paraId="7AD5CC6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7C6E4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EC1E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միավոր</w:t>
            </w:r>
          </w:p>
          <w:p w14:paraId="79819248" w14:textId="31DFCB0F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700 աշխատող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ի շրջանում իրականացված հարցման արդյունքում</w:t>
            </w:r>
          </w:p>
        </w:tc>
      </w:tr>
      <w:tr w:rsidR="009D25E7" w:rsidRPr="007E1411" w14:paraId="32C655BE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0FECE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F3CA5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9D25E7" w:rsidRPr="007E1411" w14:paraId="66C75F6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D41EA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FB8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9D25E7" w:rsidRPr="007E1411" w14:paraId="7808E596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A41D6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9D25E7" w:rsidRPr="007E1411" w14:paraId="49EBBB34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5C9E49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1147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9D25E7" w:rsidRPr="007E1411" w14:paraId="6EB8D88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7991C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Տվյալների հավաքագրման հաճախականությունը կամ </w:t>
            </w: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A81F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lastRenderedPageBreak/>
              <w:t>Տարեկան կտրվածքով</w:t>
            </w:r>
          </w:p>
        </w:tc>
      </w:tr>
      <w:tr w:rsidR="009D25E7" w:rsidRPr="007E1411" w14:paraId="1724014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5810FB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047E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9D25E7" w:rsidRPr="007E1411" w14:paraId="38B5092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52B54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11CA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9D25E7" w:rsidRPr="007E1411" w14:paraId="02D4BBDE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2C4EB9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9D25E7" w:rsidRPr="007E1411" w14:paraId="1A8A559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37F10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5F73B" w14:textId="06150902" w:rsidR="009D25E7" w:rsidRPr="007E1411" w:rsidRDefault="009D25E7" w:rsidP="002D4FD5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="00760FC3"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="00760FC3"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9D25E7" w:rsidRPr="007E1411" w14:paraId="1DD71B88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019249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5E8F6" w14:textId="0C56CDDA" w:rsidR="009D25E7" w:rsidRPr="007E1411" w:rsidRDefault="009D25E7" w:rsidP="002D4FD5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="00760FC3"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="00760FC3"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9D25E7" w:rsidRPr="007E1411" w14:paraId="0465762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47F51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34907" w14:textId="774C346C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2025</w:t>
            </w:r>
            <w:r w:rsidR="00F658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="00F65846"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8.5 միավոր 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9D25E7" w:rsidRPr="007E1411" w14:paraId="1CC001B7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734DA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6C71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9D25E7" w:rsidRPr="007E1411" w14:paraId="1E903B0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0E8CD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F94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39EA267D" w14:textId="77777777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89DD200" w14:textId="1C8B0D66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760FC3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760FC3" w:rsidRPr="007E1411">
        <w:rPr>
          <w:rFonts w:ascii="GHEA Grapalat" w:hAnsi="GHEA Grapalat" w:cs="Sylfaen"/>
          <w:b/>
          <w:bCs/>
          <w:sz w:val="20"/>
          <w:szCs w:val="20"/>
        </w:rPr>
        <w:t>6</w:t>
      </w:r>
      <w:r w:rsidR="00760FC3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9D25E7" w:rsidRPr="007E1411" w14:paraId="3FD34077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8E36A5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D25E7" w:rsidRPr="007E1411" w14:paraId="0276DC4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5CFDFB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85D79" w14:textId="36C8F9D1" w:rsidR="009D25E7" w:rsidRPr="007E1411" w:rsidRDefault="00760FC3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</w:tr>
      <w:tr w:rsidR="009D25E7" w:rsidRPr="007E1411" w14:paraId="78B09A0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EC4F4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24D4" w14:textId="5724A13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Հետազզոտական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9D25E7" w:rsidRPr="007E1411" w14:paraId="2833FEA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12D80A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6C017" w14:textId="327423DC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սոցիալական պաշտպանության ոլորտի աշխատողների համար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մշակված մեթոդական ձեռնարկների թիվը</w:t>
            </w:r>
          </w:p>
        </w:tc>
      </w:tr>
      <w:tr w:rsidR="009D25E7" w:rsidRPr="007E1411" w14:paraId="03421BC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BC633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2BEB" w14:textId="5C7CF9A4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8F9D3E0" w14:textId="3349901A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9D25E7" w:rsidRPr="007E1411" w14:paraId="422FBFA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31891A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671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9D25E7" w:rsidRPr="007E1411" w14:paraId="63D12B86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D7763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8641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9D25E7" w:rsidRPr="007E1411" w14:paraId="3FCB9AC8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7FB18F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9D25E7" w:rsidRPr="007E1411" w14:paraId="43BC03C5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FDD0B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C98BB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9D25E7" w:rsidRPr="007E1411" w14:paraId="2A40AA7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E966A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330B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9D25E7" w:rsidRPr="007E1411" w14:paraId="3AA3C50E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D90DF9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9C26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9D25E7" w:rsidRPr="007E1411" w14:paraId="427920C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CB898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8831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9D25E7" w:rsidRPr="007E1411" w14:paraId="2CCE76DD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EA767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9D25E7" w:rsidRPr="007E1411" w14:paraId="246FCC15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B2BD6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8C5F9" w14:textId="3910D44A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1 մեթոդական ուղեցույց</w:t>
            </w:r>
          </w:p>
        </w:tc>
      </w:tr>
      <w:tr w:rsidR="009D25E7" w:rsidRPr="007E1411" w14:paraId="175FDB8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F5076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93EED" w14:textId="29D5DAEE" w:rsidR="009D25E7" w:rsidRPr="007E1411" w:rsidRDefault="002D4FD5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2020</w:t>
            </w:r>
            <w:r w:rsidR="009D25E7" w:rsidRPr="007E1411">
              <w:rPr>
                <w:rFonts w:ascii="GHEA Grapalat" w:hAnsi="GHEA Grapalat"/>
                <w:sz w:val="20"/>
                <w:szCs w:val="20"/>
              </w:rPr>
              <w:t xml:space="preserve"> թվականին՝ չի հաշվառվել</w:t>
            </w:r>
          </w:p>
        </w:tc>
      </w:tr>
      <w:tr w:rsidR="009D25E7" w:rsidRPr="007E1411" w14:paraId="628D189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764E5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8608E" w14:textId="7803629E" w:rsidR="009D25E7" w:rsidRPr="007E1411" w:rsidRDefault="009D25E7" w:rsidP="002D4FD5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2025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 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9D25E7" w:rsidRPr="007E1411" w14:paraId="2FFF396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F4BC4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F4A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9D25E7" w:rsidRPr="007E1411" w14:paraId="066DABB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4948B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150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9AC8E4E" w14:textId="5272EF32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5EBE70B2" w14:textId="0D267CCD" w:rsidR="00760FC3" w:rsidRPr="007E1411" w:rsidRDefault="00760FC3" w:rsidP="00760FC3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4.7.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760FC3" w:rsidRPr="007E1411" w14:paraId="66C0348E" w14:textId="77777777" w:rsidTr="00727E6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F6524D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760FC3" w:rsidRPr="007E1411" w14:paraId="26FCD2FD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AD0A98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C4F58" w14:textId="24E74934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համար մշակված մեթոդական ուղեցույցերի թիվ</w:t>
            </w:r>
          </w:p>
        </w:tc>
      </w:tr>
      <w:tr w:rsidR="00760FC3" w:rsidRPr="007E1411" w14:paraId="2F785FAA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36FC97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0E09" w14:textId="33107264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760FC3" w:rsidRPr="007E1411" w14:paraId="2F72D62E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FAC1EB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E20F3" w14:textId="19DBDD89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համակարգի ներդրմանն ուղղված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մշակված մեթոդական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ուղեցույցերի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թիվը</w:t>
            </w:r>
          </w:p>
        </w:tc>
      </w:tr>
      <w:tr w:rsidR="00760FC3" w:rsidRPr="007E1411" w14:paraId="28CC228F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8F7C9F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CDEC5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CEADA7A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760FC3" w:rsidRPr="007E1411" w14:paraId="065E822C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56902E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61273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760FC3" w:rsidRPr="007E1411" w14:paraId="49CCAA00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B494E4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F6E7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760FC3" w:rsidRPr="007E1411" w14:paraId="36950C0C" w14:textId="77777777" w:rsidTr="00727E61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A290AD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760FC3" w:rsidRPr="007E1411" w14:paraId="7F8BB03E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FC01FA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9096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760FC3" w:rsidRPr="007E1411" w14:paraId="434E5D27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F52E24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7D90B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760FC3" w:rsidRPr="007E1411" w14:paraId="3B74DA4A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58790F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910C3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760FC3" w:rsidRPr="007E1411" w14:paraId="5C94824A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E70D5F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8A9BD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760FC3" w:rsidRPr="007E1411" w14:paraId="52905292" w14:textId="77777777" w:rsidTr="00727E6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57276D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760FC3" w:rsidRPr="007E1411" w14:paraId="29A99A80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BC79F1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ED04B" w14:textId="56C70475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 մեթոդական ուղեցույց</w:t>
            </w:r>
          </w:p>
        </w:tc>
      </w:tr>
      <w:tr w:rsidR="00760FC3" w:rsidRPr="007E1411" w14:paraId="46140CF7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98DE63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87D85" w14:textId="586E0A67" w:rsidR="00760FC3" w:rsidRPr="007E1411" w:rsidRDefault="002D4FD5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2020</w:t>
            </w:r>
            <w:r w:rsidR="00760FC3"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760FC3"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760FC3" w:rsidRPr="007E1411" w14:paraId="25F61F72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423BAC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7E417" w14:textId="2E081E43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2025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 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760FC3" w:rsidRPr="007E1411" w14:paraId="1D5DCAA0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213120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9B3B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760FC3" w:rsidRPr="007E1411" w14:paraId="217B9BCA" w14:textId="77777777" w:rsidTr="00727E6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332BB3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481E" w14:textId="77777777" w:rsidR="00760FC3" w:rsidRPr="007E1411" w:rsidRDefault="00760FC3" w:rsidP="00727E61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E4F2EAD" w14:textId="77777777" w:rsidR="00760FC3" w:rsidRPr="007E1411" w:rsidRDefault="00760FC3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4F103DC" w14:textId="2F089087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760FC3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4.8.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9D25E7" w:rsidRPr="007E1411" w14:paraId="4EA19F12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2DBC6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D25E7" w:rsidRPr="007E1411" w14:paraId="6963C073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6065B5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անվանումը </w:t>
            </w: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AA75E" w14:textId="4A180DC0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lastRenderedPageBreak/>
              <w:t>Մասնագիտական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կողմնորոշման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ուղղությամբ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ուսուցում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անցած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lastRenderedPageBreak/>
              <w:t>մասնագետների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9D25E7" w:rsidRPr="007E1411" w14:paraId="300EF9D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DAECFF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B7B9" w14:textId="6C6405F5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9D25E7" w:rsidRPr="007E1411" w14:paraId="32D94B17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9296F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5C1D2" w14:textId="762710FD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="00DD44CC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կողմնորոշման աշխատանքներ իրականացնող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վերպատրաստ</w:t>
            </w:r>
            <w:r w:rsidR="00DD44CC"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ված մասնագետների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 թիվ</w:t>
            </w:r>
          </w:p>
        </w:tc>
      </w:tr>
      <w:tr w:rsidR="009D25E7" w:rsidRPr="007E1411" w14:paraId="37F9A727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2274D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356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250E7DB7" w14:textId="6AD17664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  <w:r w:rsidR="00760FC3" w:rsidRPr="007E1411">
              <w:rPr>
                <w:rFonts w:ascii="GHEA Grapalat" w:hAnsi="GHEA Grapalat"/>
                <w:sz w:val="20"/>
                <w:szCs w:val="20"/>
                <w:lang w:val="hy-AM"/>
              </w:rPr>
              <w:t>140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9D25E7" w:rsidRPr="007E1411" w14:paraId="701D921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8E5C8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1A82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9D25E7" w:rsidRPr="007E1411" w14:paraId="0771B62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7ABB6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FF4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9D25E7" w:rsidRPr="007E1411" w14:paraId="568BFF70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66104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9D25E7" w:rsidRPr="007E1411" w14:paraId="0275C0E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D33EA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A99C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9D25E7" w:rsidRPr="007E1411" w14:paraId="2304829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773C9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BFCF8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9D25E7" w:rsidRPr="007E1411" w14:paraId="20A3FF4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12EC83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861FE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9D25E7" w:rsidRPr="007E1411" w14:paraId="7640FB4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841A0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9DD0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9D25E7" w:rsidRPr="007E1411" w14:paraId="20406CB4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F55812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9D25E7" w:rsidRPr="007E1411" w14:paraId="749B996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96F7C6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C6495" w14:textId="413CFEBF" w:rsidR="009D25E7" w:rsidRPr="00683358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</w:t>
            </w:r>
            <w:r w:rsidR="002D4FD5" w:rsidRPr="0020075D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DD44CC" w:rsidRPr="0020075D">
              <w:rPr>
                <w:rFonts w:ascii="GHEA Grapalat" w:hAnsi="GHEA Grapalat"/>
                <w:sz w:val="20"/>
                <w:szCs w:val="20"/>
              </w:rPr>
              <w:t>140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D44CC" w:rsidRPr="0020075D">
              <w:rPr>
                <w:rFonts w:ascii="GHEA Grapalat" w:hAnsi="GHEA Grapalat"/>
                <w:sz w:val="20"/>
                <w:szCs w:val="20"/>
              </w:rPr>
              <w:t>մասնագետ</w:t>
            </w:r>
          </w:p>
        </w:tc>
      </w:tr>
      <w:tr w:rsidR="009D25E7" w:rsidRPr="007E1411" w14:paraId="627974C7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59904A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2872" w14:textId="25123377" w:rsidR="009D25E7" w:rsidRPr="00683358" w:rsidRDefault="002D4FD5" w:rsidP="00B40848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2020</w:t>
            </w:r>
            <w:r w:rsidR="009D25E7" w:rsidRPr="0020075D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DD44CC" w:rsidRPr="0020075D">
              <w:rPr>
                <w:rFonts w:ascii="GHEA Grapalat" w:hAnsi="GHEA Grapalat"/>
                <w:sz w:val="20"/>
                <w:szCs w:val="20"/>
              </w:rPr>
              <w:t>140 մասնագետ</w:t>
            </w:r>
          </w:p>
        </w:tc>
      </w:tr>
      <w:tr w:rsidR="009D25E7" w:rsidRPr="007E1411" w14:paraId="1174012E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81EE8D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98584" w14:textId="19DE30B3" w:rsidR="009D25E7" w:rsidRPr="007E1411" w:rsidRDefault="009D25E7" w:rsidP="002D4FD5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D44CC" w:rsidRPr="007E1411">
              <w:rPr>
                <w:rFonts w:ascii="GHEA Grapalat" w:hAnsi="GHEA Grapalat"/>
                <w:sz w:val="20"/>
                <w:szCs w:val="20"/>
              </w:rPr>
              <w:t>140 մասնագետ</w:t>
            </w:r>
          </w:p>
        </w:tc>
      </w:tr>
      <w:tr w:rsidR="009D25E7" w:rsidRPr="007E1411" w14:paraId="5DACB87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E0E9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7844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9D25E7" w:rsidRPr="007E1411" w14:paraId="4C71CBB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2EBA47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FCFA" w14:textId="77777777" w:rsidR="009D25E7" w:rsidRPr="007E1411" w:rsidRDefault="009D25E7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4CC4C2D7" w14:textId="77777777" w:rsidR="009D25E7" w:rsidRPr="007E1411" w:rsidRDefault="009D25E7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6FF61CE" w14:textId="6ECD037B" w:rsidR="00061B32" w:rsidRPr="007E1411" w:rsidRDefault="00061B32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 w:rsidR="00880DC1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4.9. 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061B32" w:rsidRPr="007E1411" w14:paraId="31B8C911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B5F65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061B32" w:rsidRPr="007E1411" w14:paraId="4AB30BB9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065A15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AA75B" w14:textId="0C2E1596" w:rsidR="00061B32" w:rsidRPr="007E1411" w:rsidRDefault="00880DC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</w:tr>
      <w:tr w:rsidR="00DD44CC" w:rsidRPr="007E1411" w14:paraId="1554E6DB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D5A4DA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2793" w14:textId="62023F1E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DD44CC" w:rsidRPr="007E1411" w14:paraId="43C093C8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2918BA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6881D" w14:textId="3D9DB4AC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մասնագիտական կողմնորոշման աշխատանքներ իրականացնող, վերպատրաստված և սուպերվիզիայի ծառայություններ ստացած մասնագետների  թիվ</w:t>
            </w:r>
          </w:p>
        </w:tc>
      </w:tr>
      <w:tr w:rsidR="00061B32" w:rsidRPr="007E1411" w14:paraId="2364EE9A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F231ED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23BDE" w14:textId="7FDD6813" w:rsidR="00061B32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3C6FADA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061B32" w:rsidRPr="007E1411" w14:paraId="1AFD0620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22601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E0E08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061B32" w:rsidRPr="007E1411" w14:paraId="4BD173F3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E0BC75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Ներկայացման </w:t>
            </w: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D59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lastRenderedPageBreak/>
              <w:t>Կիրառելի չէ</w:t>
            </w:r>
          </w:p>
        </w:tc>
      </w:tr>
      <w:tr w:rsidR="00061B32" w:rsidRPr="007E1411" w14:paraId="41B9F776" w14:textId="77777777" w:rsidTr="003670E1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5A068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61B32" w:rsidRPr="007E1411" w14:paraId="1FBD22AF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57321A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C6D2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061B32" w:rsidRPr="007E1411" w14:paraId="2605248F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E8567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B4C1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061B32" w:rsidRPr="007E1411" w14:paraId="33B31EC5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5850A0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9D95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061B32" w:rsidRPr="007E1411" w14:paraId="3258561B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B02854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82AA1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061B32" w:rsidRPr="007E1411" w14:paraId="56F31916" w14:textId="77777777" w:rsidTr="003670E1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EC07C7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DD44CC" w:rsidRPr="007E1411" w14:paraId="6DEEB640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1638E3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1296B" w14:textId="7F60433D" w:rsidR="00DD44CC" w:rsidRPr="00683358" w:rsidRDefault="00DD44CC" w:rsidP="002D4FD5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</w:t>
            </w:r>
            <w:r w:rsidR="00880DC1" w:rsidRPr="0020075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D4FD5" w:rsidRPr="0020075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300 մասնագետ</w:t>
            </w:r>
          </w:p>
        </w:tc>
      </w:tr>
      <w:tr w:rsidR="00DD44CC" w:rsidRPr="007E1411" w14:paraId="2A6D32DC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D2A0EB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45853" w14:textId="5FAF4101" w:rsidR="00DD44CC" w:rsidRPr="00683358" w:rsidRDefault="002D4FD5" w:rsidP="0020075D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2020</w:t>
            </w:r>
            <w:r w:rsidR="00DD44CC" w:rsidRPr="0020075D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0075D" w:rsidRPr="0020075D">
              <w:rPr>
                <w:rFonts w:ascii="GHEA Grapalat" w:hAnsi="GHEA Grapalat"/>
                <w:sz w:val="20"/>
                <w:szCs w:val="20"/>
                <w:lang w:val="hy-AM"/>
              </w:rPr>
              <w:t>210</w:t>
            </w:r>
            <w:r w:rsidR="00DD44CC" w:rsidRPr="0020075D">
              <w:rPr>
                <w:rFonts w:ascii="GHEA Grapalat" w:hAnsi="GHEA Grapalat"/>
                <w:sz w:val="20"/>
                <w:szCs w:val="20"/>
              </w:rPr>
              <w:t xml:space="preserve"> մասնագետ</w:t>
            </w:r>
          </w:p>
        </w:tc>
      </w:tr>
      <w:tr w:rsidR="00DD44CC" w:rsidRPr="007E1411" w14:paraId="3800AC9A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44D912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5563" w14:textId="22DBFFBC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2D4FD5">
              <w:rPr>
                <w:rFonts w:ascii="GHEA Grapalat" w:hAnsi="GHEA Grapalat"/>
                <w:sz w:val="20"/>
                <w:szCs w:val="20"/>
                <w:lang w:val="hy-AM"/>
              </w:rPr>
              <w:t>2025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300 մասնագետ</w:t>
            </w:r>
          </w:p>
        </w:tc>
      </w:tr>
      <w:tr w:rsidR="00061B32" w:rsidRPr="007E1411" w14:paraId="05400EA3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EA70A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89CC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061B32" w:rsidRPr="007E1411" w14:paraId="6C6D8B7A" w14:textId="77777777" w:rsidTr="003670E1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7E272F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1F0BE" w14:textId="77777777" w:rsidR="00061B32" w:rsidRPr="007E1411" w:rsidRDefault="00061B32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418CBB16" w14:textId="2E3980CE" w:rsidR="00061B32" w:rsidRPr="007E1411" w:rsidRDefault="00061B32" w:rsidP="00B40848">
      <w:pPr>
        <w:spacing w:after="0"/>
        <w:rPr>
          <w:rFonts w:ascii="GHEA Grapalat" w:hAnsi="GHEA Grapalat" w:cs="Sylfaen"/>
          <w:sz w:val="20"/>
          <w:szCs w:val="20"/>
        </w:rPr>
      </w:pPr>
    </w:p>
    <w:p w14:paraId="7D9B1DD0" w14:textId="77777777" w:rsidR="00B40848" w:rsidRPr="007E1411" w:rsidRDefault="00B40848">
      <w:pPr>
        <w:spacing w:after="160" w:line="259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br w:type="page"/>
      </w:r>
    </w:p>
    <w:p w14:paraId="07F40662" w14:textId="53FB1FB1" w:rsidR="00DD44CC" w:rsidRPr="007E1411" w:rsidRDefault="00DD44CC" w:rsidP="00B40848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 xml:space="preserve">Աղյուսակ </w:t>
      </w:r>
      <w:r w:rsidR="00880DC1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="00880DC1" w:rsidRPr="007E1411">
        <w:rPr>
          <w:rFonts w:ascii="GHEA Grapalat" w:hAnsi="GHEA Grapalat" w:cs="Sylfaen"/>
          <w:b/>
          <w:bCs/>
          <w:sz w:val="20"/>
          <w:szCs w:val="20"/>
        </w:rPr>
        <w:t>10</w:t>
      </w:r>
      <w:r w:rsidR="00880DC1"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.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DD44CC" w:rsidRPr="007E1411" w14:paraId="673CAC9B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A59B1E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DD44CC" w:rsidRPr="007E1411" w14:paraId="308F8779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B6A6EE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EAC2A" w14:textId="08AC8A8D" w:rsidR="00DD44CC" w:rsidRPr="007E1411" w:rsidRDefault="00880DC1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Ծրագրի բյուջեն</w:t>
            </w:r>
          </w:p>
        </w:tc>
      </w:tr>
      <w:tr w:rsidR="00DD44CC" w:rsidRPr="007E1411" w14:paraId="0DF13C0B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4CF9FD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1EE6" w14:textId="5A349D5B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Ֆինանսական գործունեություն</w:t>
            </w:r>
          </w:p>
        </w:tc>
      </w:tr>
      <w:tr w:rsidR="00DD44CC" w:rsidRPr="007E1411" w14:paraId="3FE4A538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992757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74165" w14:textId="6651A1E9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հետազոտությունների իրականացման, մեթոդական ձեռնարկների մշակման, վերապատրաստումների անցկացման, 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աշխատանքների կատարման,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ինչպես նաև ծրագիրն իրակաքնացնող կազմակերպության բնականոն գործունեությունն ապահովելու համար պահանջվող գումարը</w:t>
            </w:r>
          </w:p>
        </w:tc>
      </w:tr>
      <w:tr w:rsidR="00DD44CC" w:rsidRPr="007E1411" w14:paraId="02BE9C4C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A333E7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B079A" w14:textId="135F4A46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  <w:p w14:paraId="1B2F5AE4" w14:textId="49B10CB0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DD44CC" w:rsidRPr="007E1411" w14:paraId="6C9F349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7EBD5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19EA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DD44CC" w:rsidRPr="007E1411" w14:paraId="47B6869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B093B7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A2D5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DD44CC" w:rsidRPr="007E1411" w14:paraId="220DD1D1" w14:textId="77777777" w:rsidTr="00DE43CB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55439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DD44CC" w:rsidRPr="007E1411" w14:paraId="42FE7FA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3704FD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70B04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DD44CC" w:rsidRPr="007E1411" w14:paraId="7150D328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7321E6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8494D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DD44CC" w:rsidRPr="007E1411" w14:paraId="2CF09CEF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C18A9C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F5DDC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DD44CC" w:rsidRPr="007E1411" w14:paraId="4226AF4A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C158C3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05D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DD44CC" w:rsidRPr="007E1411" w14:paraId="10E203D2" w14:textId="77777777" w:rsidTr="00DE43CB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1F8299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DD44CC" w:rsidRPr="007E1411" w14:paraId="6141A932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B959C4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5A32B" w14:textId="2F0CB96C" w:rsidR="00DD44CC" w:rsidRPr="007E1411" w:rsidRDefault="00DD44CC" w:rsidP="00370DFA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2D4FD5">
              <w:rPr>
                <w:rFonts w:ascii="GHEA Grapalat" w:hAnsi="GHEA Grapalat"/>
                <w:sz w:val="20"/>
                <w:szCs w:val="20"/>
              </w:rPr>
              <w:t>21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370DFA">
              <w:rPr>
                <w:rFonts w:ascii="GHEA Grapalat" w:hAnsi="GHEA Grapalat"/>
                <w:sz w:val="20"/>
                <w:szCs w:val="20"/>
                <w:lang w:val="hy-AM"/>
              </w:rPr>
              <w:t>125759.3</w:t>
            </w:r>
            <w:r w:rsidR="00B40848" w:rsidRPr="007E1411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</w:p>
        </w:tc>
      </w:tr>
      <w:tr w:rsidR="00DD44CC" w:rsidRPr="007E1411" w14:paraId="22C0F0BD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04D7AE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2F2FE" w14:textId="06BC6C46" w:rsidR="00DD44CC" w:rsidRPr="007E1411" w:rsidRDefault="002D4FD5" w:rsidP="00370DFA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2020</w:t>
            </w:r>
            <w:r w:rsidR="00DD44CC" w:rsidRPr="007E1411">
              <w:rPr>
                <w:rFonts w:ascii="GHEA Grapalat" w:hAnsi="GHEA Grapalat"/>
                <w:sz w:val="20"/>
                <w:szCs w:val="20"/>
              </w:rPr>
              <w:t xml:space="preserve"> թվականին</w:t>
            </w:r>
            <w:r w:rsidR="00DD44CC" w:rsidRPr="00370DF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="00B40848" w:rsidRPr="00370D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70DFA" w:rsidRPr="00370DFA">
              <w:rPr>
                <w:rFonts w:ascii="GHEA Grapalat" w:hAnsi="GHEA Grapalat"/>
                <w:sz w:val="20"/>
                <w:szCs w:val="20"/>
                <w:lang w:val="hy-AM"/>
              </w:rPr>
              <w:t>120372.4</w:t>
            </w:r>
            <w:r w:rsidR="00880DC1"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40848" w:rsidRPr="007E1411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</w:tc>
      </w:tr>
      <w:tr w:rsidR="00DD44CC" w:rsidRPr="007E1411" w14:paraId="456EB5A0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E03CCE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82E0" w14:textId="68F3BF67" w:rsidR="00DD44CC" w:rsidRPr="00644C25" w:rsidRDefault="00DD44CC" w:rsidP="002766FF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766FF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="00145AF4" w:rsidRPr="002766FF">
              <w:rPr>
                <w:rFonts w:ascii="GHEA Grapalat" w:hAnsi="GHEA Grapalat"/>
                <w:sz w:val="20"/>
                <w:szCs w:val="20"/>
              </w:rPr>
              <w:t>202</w:t>
            </w:r>
            <w:r w:rsidR="002D4FD5" w:rsidRPr="002766FF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F7447F" w:rsidRPr="002766FF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F7447F" w:rsidRPr="002766FF">
              <w:rPr>
                <w:rFonts w:ascii="GHEA Grapalat" w:hAnsi="GHEA Grapalat"/>
                <w:sz w:val="20"/>
                <w:szCs w:val="20"/>
              </w:rPr>
              <w:t>1</w:t>
            </w:r>
            <w:r w:rsidR="002766FF" w:rsidRPr="002766FF"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  <w:r w:rsidR="00F7447F" w:rsidRPr="002766F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766FF" w:rsidRPr="002766FF">
              <w:rPr>
                <w:rFonts w:ascii="GHEA Grapalat" w:hAnsi="GHEA Grapalat"/>
                <w:sz w:val="20"/>
                <w:szCs w:val="20"/>
                <w:lang w:val="hy-AM"/>
              </w:rPr>
              <w:t>341</w:t>
            </w:r>
            <w:r w:rsidR="00F7447F" w:rsidRPr="002766FF">
              <w:rPr>
                <w:rFonts w:ascii="GHEA Grapalat" w:hAnsi="GHEA Grapalat"/>
                <w:sz w:val="20"/>
                <w:szCs w:val="20"/>
              </w:rPr>
              <w:t>.</w:t>
            </w:r>
            <w:r w:rsidR="002766FF" w:rsidRPr="002766F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F7447F" w:rsidRPr="002766FF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  <w:r w:rsidR="00F7447F" w:rsidRPr="002766F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145AF4" w:rsidRPr="002766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7447F" w:rsidRPr="002766FF">
              <w:rPr>
                <w:rFonts w:ascii="GHEA Grapalat" w:hAnsi="GHEA Grapalat"/>
                <w:sz w:val="20"/>
                <w:szCs w:val="20"/>
              </w:rPr>
              <w:t>202</w:t>
            </w:r>
            <w:r w:rsidR="002D4FD5" w:rsidRPr="002766FF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F7447F" w:rsidRPr="002766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7447F" w:rsidRPr="002766FF">
              <w:rPr>
                <w:rFonts w:ascii="GHEA Grapalat" w:hAnsi="GHEA Grapalat"/>
                <w:sz w:val="20"/>
                <w:szCs w:val="20"/>
                <w:lang w:val="hy-AM"/>
              </w:rPr>
              <w:t xml:space="preserve">թվականին՝ </w:t>
            </w:r>
            <w:r w:rsidR="00F7447F" w:rsidRPr="002766FF">
              <w:rPr>
                <w:rFonts w:ascii="GHEA Grapalat" w:hAnsi="GHEA Grapalat"/>
                <w:sz w:val="20"/>
                <w:szCs w:val="20"/>
              </w:rPr>
              <w:t>1</w:t>
            </w:r>
            <w:r w:rsidR="002766FF" w:rsidRPr="002766FF">
              <w:rPr>
                <w:rFonts w:ascii="GHEA Grapalat" w:hAnsi="GHEA Grapalat"/>
                <w:sz w:val="20"/>
                <w:szCs w:val="20"/>
                <w:lang w:val="hy-AM"/>
              </w:rPr>
              <w:t>36</w:t>
            </w:r>
            <w:r w:rsidR="00F7447F" w:rsidRPr="002766F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766FF" w:rsidRPr="002766FF">
              <w:rPr>
                <w:rFonts w:ascii="GHEA Grapalat" w:hAnsi="GHEA Grapalat"/>
                <w:sz w:val="20"/>
                <w:szCs w:val="20"/>
                <w:lang w:val="hy-AM"/>
              </w:rPr>
              <w:t>852</w:t>
            </w:r>
            <w:r w:rsidR="00F7447F" w:rsidRPr="002766FF">
              <w:rPr>
                <w:rFonts w:ascii="GHEA Grapalat" w:hAnsi="GHEA Grapalat"/>
                <w:sz w:val="20"/>
                <w:szCs w:val="20"/>
              </w:rPr>
              <w:t>.</w:t>
            </w:r>
            <w:r w:rsidR="002766FF" w:rsidRPr="002766F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F7447F" w:rsidRPr="002766FF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  <w:r w:rsidR="00F6584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F7447F" w:rsidRPr="002766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45AF4" w:rsidRPr="002766FF">
              <w:rPr>
                <w:rFonts w:ascii="GHEA Grapalat" w:hAnsi="GHEA Grapalat"/>
                <w:sz w:val="20"/>
                <w:szCs w:val="20"/>
              </w:rPr>
              <w:t>202</w:t>
            </w:r>
            <w:r w:rsidR="002D4FD5" w:rsidRPr="002766F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145AF4" w:rsidRPr="002766FF">
              <w:rPr>
                <w:rFonts w:ascii="GHEA Grapalat" w:hAnsi="GHEA Grapalat"/>
                <w:sz w:val="20"/>
                <w:szCs w:val="20"/>
              </w:rPr>
              <w:t xml:space="preserve"> թվական</w:t>
            </w:r>
            <w:r w:rsidR="00F7447F" w:rsidRPr="002766FF"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="00145AF4" w:rsidRPr="002766FF">
              <w:rPr>
                <w:rFonts w:ascii="GHEA Grapalat" w:hAnsi="GHEA Grapalat"/>
                <w:sz w:val="20"/>
                <w:szCs w:val="20"/>
              </w:rPr>
              <w:t>՝ 1</w:t>
            </w:r>
            <w:r w:rsidR="002766FF" w:rsidRPr="002766FF">
              <w:rPr>
                <w:rFonts w:ascii="GHEA Grapalat" w:hAnsi="GHEA Grapalat"/>
                <w:sz w:val="20"/>
                <w:szCs w:val="20"/>
                <w:lang w:val="hy-AM"/>
              </w:rPr>
              <w:t>45</w:t>
            </w:r>
            <w:r w:rsidR="0048514A" w:rsidRPr="002766F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766FF" w:rsidRPr="002766FF">
              <w:rPr>
                <w:rFonts w:ascii="GHEA Grapalat" w:hAnsi="GHEA Grapalat"/>
                <w:sz w:val="20"/>
                <w:szCs w:val="20"/>
                <w:lang w:val="hy-AM"/>
              </w:rPr>
              <w:t>362</w:t>
            </w:r>
            <w:r w:rsidR="00145AF4" w:rsidRPr="002766FF">
              <w:rPr>
                <w:rFonts w:ascii="GHEA Grapalat" w:hAnsi="GHEA Grapalat"/>
                <w:sz w:val="20"/>
                <w:szCs w:val="20"/>
              </w:rPr>
              <w:t>.</w:t>
            </w:r>
            <w:r w:rsidR="002766FF" w:rsidRPr="002766FF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145AF4" w:rsidRPr="002766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40848" w:rsidRPr="002766FF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</w:tc>
      </w:tr>
      <w:tr w:rsidR="00DD44CC" w:rsidRPr="007E1411" w14:paraId="35070A15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3A8454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761D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Չկան</w:t>
            </w:r>
          </w:p>
        </w:tc>
      </w:tr>
      <w:tr w:rsidR="00DD44CC" w:rsidRPr="007E1411" w14:paraId="4E313C71" w14:textId="77777777" w:rsidTr="00DE43CB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1A8F68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8970" w14:textId="77777777" w:rsidR="00DD44CC" w:rsidRPr="007E1411" w:rsidRDefault="00DD44CC" w:rsidP="00B40848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757D1A1F" w14:textId="77777777" w:rsidR="00DD44CC" w:rsidRPr="007E1411" w:rsidRDefault="00DD44CC" w:rsidP="00B40848">
      <w:pPr>
        <w:spacing w:after="0"/>
        <w:rPr>
          <w:rFonts w:ascii="GHEA Grapalat" w:hAnsi="GHEA Grapalat" w:cs="Sylfaen"/>
          <w:sz w:val="20"/>
          <w:szCs w:val="20"/>
        </w:rPr>
      </w:pPr>
    </w:p>
    <w:p w14:paraId="0ECA74EB" w14:textId="1DBECFE9" w:rsidR="00DD44CC" w:rsidRDefault="00DD44CC" w:rsidP="00061B32">
      <w:pPr>
        <w:rPr>
          <w:rFonts w:ascii="GHEA Grapalat" w:hAnsi="GHEA Grapalat" w:cs="Sylfaen"/>
        </w:rPr>
      </w:pPr>
    </w:p>
    <w:p w14:paraId="3C3AEBF2" w14:textId="3B7A75A3" w:rsidR="00831AC7" w:rsidRDefault="00831AC7" w:rsidP="00061B32">
      <w:pPr>
        <w:rPr>
          <w:rFonts w:ascii="GHEA Grapalat" w:hAnsi="GHEA Grapalat" w:cs="Sylfaen"/>
        </w:rPr>
      </w:pPr>
    </w:p>
    <w:p w14:paraId="63FFB612" w14:textId="77777777" w:rsidR="00831AC7" w:rsidRPr="007E1411" w:rsidRDefault="00831AC7" w:rsidP="00061B32">
      <w:pPr>
        <w:rPr>
          <w:rFonts w:ascii="GHEA Grapalat" w:hAnsi="GHEA Grapalat" w:cs="Sylfaen"/>
        </w:rPr>
      </w:pPr>
    </w:p>
    <w:p w14:paraId="23A5B0AB" w14:textId="77777777" w:rsidR="00831AC7" w:rsidRDefault="00831AC7" w:rsidP="00831AC7">
      <w:pPr>
        <w:jc w:val="center"/>
        <w:rPr>
          <w:rFonts w:ascii="GHEA Grapalat" w:hAnsi="GHEA Grapalat" w:cs="Sylfaen"/>
          <w:b/>
          <w:bCs/>
          <w:lang w:eastAsia="en-GB"/>
        </w:rPr>
      </w:pPr>
      <w:r>
        <w:rPr>
          <w:rFonts w:ascii="GHEA Grapalat" w:hAnsi="GHEA Grapalat" w:cs="Sylfaen"/>
          <w:b/>
          <w:bCs/>
          <w:lang w:eastAsia="en-GB"/>
        </w:rPr>
        <w:lastRenderedPageBreak/>
        <w:t>ՏԵՂԵԿԱՆՔ</w:t>
      </w:r>
    </w:p>
    <w:p w14:paraId="2677683D" w14:textId="77777777" w:rsidR="00831AC7" w:rsidRDefault="00831AC7" w:rsidP="00831AC7">
      <w:pPr>
        <w:jc w:val="center"/>
        <w:rPr>
          <w:rFonts w:ascii="GHEA Grapalat" w:hAnsi="GHEA Grapalat" w:cs="Sylfaen"/>
          <w:b/>
          <w:bCs/>
          <w:lang w:eastAsia="en-GB"/>
        </w:rPr>
      </w:pPr>
      <w:r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p w14:paraId="4DE6B703" w14:textId="77777777" w:rsidR="00831AC7" w:rsidRDefault="00831AC7" w:rsidP="00831AC7">
      <w:pPr>
        <w:pStyle w:val="ListParagraph"/>
        <w:ind w:left="0"/>
        <w:jc w:val="center"/>
        <w:rPr>
          <w:rFonts w:ascii="GHEA Grapalat" w:hAnsi="GHEA Grapalat" w:cs="Sylfaen"/>
          <w:lang w:val="hy-AM" w:eastAsia="x-none"/>
        </w:rPr>
      </w:pPr>
    </w:p>
    <w:p w14:paraId="2707D98A" w14:textId="77777777" w:rsidR="00831AC7" w:rsidRDefault="00831AC7" w:rsidP="00831AC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lang w:val="hy-AM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684" w:tblpY="156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2412"/>
        <w:gridCol w:w="1908"/>
        <w:gridCol w:w="1080"/>
        <w:gridCol w:w="1080"/>
        <w:gridCol w:w="1080"/>
        <w:gridCol w:w="1080"/>
        <w:gridCol w:w="1080"/>
      </w:tblGrid>
      <w:tr w:rsidR="00831AC7" w14:paraId="44C0710C" w14:textId="77777777" w:rsidTr="00E832A9">
        <w:tc>
          <w:tcPr>
            <w:tcW w:w="11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3148BD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5.1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ՆԵՐԿԱ ԻՐԱՎԻՃԱԿԻ ՆԿԱՐԱԳՐՈՒԹՅՈՒՆԸ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831AC7" w:rsidRPr="00DF2CEA" w14:paraId="66A1EDBC" w14:textId="77777777" w:rsidTr="00E832A9">
        <w:trPr>
          <w:trHeight w:val="986"/>
        </w:trPr>
        <w:tc>
          <w:tcPr>
            <w:tcW w:w="11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B2E7" w14:textId="77777777" w:rsidR="00831AC7" w:rsidRPr="007660FE" w:rsidRDefault="00831AC7">
            <w:pPr>
              <w:ind w:firstLine="720"/>
              <w:jc w:val="both"/>
              <w:rPr>
                <w:rFonts w:ascii="GHEA Grapalat" w:hAnsi="GHEA Grapalat"/>
                <w:color w:val="000000"/>
                <w:lang w:val="pt-BR"/>
              </w:rPr>
            </w:pPr>
            <w:r w:rsidRPr="007660FE">
              <w:rPr>
                <w:rFonts w:ascii="GHEA Grapalat" w:eastAsia="Arial Unicode MS" w:hAnsi="GHEA Grapalat" w:cs="Sylfaen"/>
                <w:lang w:val="pt-BR"/>
              </w:rPr>
              <w:t>«Սոցիալական պաշտպանության ոլորտի շարունակական զարգացման ծրագիրը» (</w:t>
            </w:r>
            <w:r w:rsidRPr="007660FE">
              <w:rPr>
                <w:rFonts w:ascii="GHEA Grapalat" w:eastAsia="Arial Unicode MS" w:hAnsi="GHEA Grapalat" w:cs="Sylfaen"/>
              </w:rPr>
              <w:t>դասիչ</w:t>
            </w:r>
            <w:r w:rsidRPr="007660FE">
              <w:rPr>
                <w:rFonts w:ascii="GHEA Grapalat" w:eastAsia="Arial Unicode MS" w:hAnsi="GHEA Grapalat" w:cs="Sylfaen"/>
                <w:lang w:val="pt-BR"/>
              </w:rPr>
              <w:t xml:space="preserve"> 1153) (այսուհետ՝ Ծրագիր) իրականացվում է</w:t>
            </w:r>
            <w:r w:rsidRPr="007660FE">
              <w:rPr>
                <w:rFonts w:ascii="GHEA Grapalat" w:eastAsia="Arial Unicode MS" w:hAnsi="GHEA Grapalat" w:cs="Sylfaen"/>
                <w:b/>
                <w:lang w:val="pt-BR"/>
              </w:rPr>
              <w:t xml:space="preserve"> </w:t>
            </w:r>
            <w:r w:rsidRPr="007660FE">
              <w:rPr>
                <w:rFonts w:ascii="GHEA Grapalat" w:eastAsia="Arial Unicode MS" w:hAnsi="GHEA Grapalat" w:cs="Sylfaen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Աշխատանքի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և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սոցիալական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հետազոտությունների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ազգային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ինստիտուտ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պետական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ոչ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առևտրային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կազմակերպության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(</w:t>
            </w:r>
            <w:r w:rsidRPr="007660FE">
              <w:rPr>
                <w:rFonts w:ascii="GHEA Grapalat" w:hAnsi="GHEA Grapalat"/>
                <w:color w:val="000000"/>
              </w:rPr>
              <w:t>այսուհետ՝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Ազգային ինստիտուտ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) </w:t>
            </w:r>
            <w:r w:rsidRPr="007660FE">
              <w:rPr>
                <w:rFonts w:ascii="GHEA Grapalat" w:hAnsi="GHEA Grapalat"/>
                <w:color w:val="000000"/>
              </w:rPr>
              <w:t>կողմից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: </w:t>
            </w:r>
          </w:p>
          <w:p w14:paraId="7E063F5A" w14:textId="03E8788F" w:rsidR="00831AC7" w:rsidRPr="007660FE" w:rsidRDefault="00831AC7">
            <w:pPr>
              <w:ind w:firstLine="720"/>
              <w:jc w:val="both"/>
              <w:rPr>
                <w:rFonts w:ascii="GHEA Grapalat" w:hAnsi="GHEA Grapalat"/>
                <w:color w:val="000000"/>
                <w:lang w:val="pt-BR"/>
              </w:rPr>
            </w:pPr>
            <w:r w:rsidRPr="007660FE">
              <w:rPr>
                <w:rFonts w:ascii="GHEA Grapalat" w:hAnsi="GHEA Grapalat"/>
                <w:color w:val="000000"/>
              </w:rPr>
              <w:t>Ազգային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ինստիտուտի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առաքելությունն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է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սոցիալական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պաշտպանության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ոլորտի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հիմնախնդիրների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վերաբերյալ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գիտական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</w:rPr>
              <w:t>կիրառական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հետազոտությունների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իրականացումը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</w:rPr>
              <w:t>ոլորտի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մասնագետների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մասնագիտական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շարունակական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կրթության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ապահովումն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ու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կարողությունների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զարգացումը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</w:rPr>
              <w:t>ողջ</w:t>
            </w:r>
            <w:r w:rsidRPr="007660FE">
              <w:rPr>
                <w:rFonts w:ascii="GHEA Grapalat" w:hAnsi="GHEA Grapalat"/>
                <w:lang w:val="it-IT"/>
              </w:rPr>
              <w:t xml:space="preserve"> </w:t>
            </w:r>
            <w:r w:rsidRPr="007660FE">
              <w:rPr>
                <w:rFonts w:ascii="GHEA Grapalat" w:hAnsi="GHEA Grapalat"/>
              </w:rPr>
              <w:t>կյանքի</w:t>
            </w:r>
            <w:r w:rsidRPr="007660FE">
              <w:rPr>
                <w:rFonts w:ascii="GHEA Grapalat" w:hAnsi="GHEA Grapalat"/>
                <w:lang w:val="it-IT"/>
              </w:rPr>
              <w:t xml:space="preserve"> </w:t>
            </w:r>
            <w:r w:rsidRPr="007660FE">
              <w:rPr>
                <w:rFonts w:ascii="GHEA Grapalat" w:hAnsi="GHEA Grapalat"/>
              </w:rPr>
              <w:t>ընթացքում</w:t>
            </w:r>
            <w:r w:rsidRPr="007660FE">
              <w:rPr>
                <w:rFonts w:ascii="GHEA Grapalat" w:hAnsi="GHEA Grapalat"/>
                <w:lang w:val="it-IT"/>
              </w:rPr>
              <w:t xml:space="preserve"> </w:t>
            </w:r>
            <w:r w:rsidRPr="007660FE">
              <w:rPr>
                <w:rFonts w:ascii="GHEA Grapalat" w:hAnsi="GHEA Grapalat"/>
              </w:rPr>
              <w:t>անձի</w:t>
            </w:r>
            <w:r w:rsidRPr="007660FE">
              <w:rPr>
                <w:rFonts w:ascii="GHEA Grapalat" w:hAnsi="GHEA Grapalat"/>
                <w:lang w:val="it-IT"/>
              </w:rPr>
              <w:t xml:space="preserve"> </w:t>
            </w:r>
            <w:r w:rsidRPr="007660FE">
              <w:rPr>
                <w:rFonts w:ascii="GHEA Grapalat" w:hAnsi="GHEA Grapalat"/>
              </w:rPr>
              <w:t>մասնագիտական</w:t>
            </w:r>
            <w:r w:rsidRPr="007660FE">
              <w:rPr>
                <w:rFonts w:ascii="GHEA Grapalat" w:hAnsi="GHEA Grapalat"/>
                <w:lang w:val="it-IT"/>
              </w:rPr>
              <w:t xml:space="preserve"> </w:t>
            </w:r>
            <w:r w:rsidRPr="007660FE">
              <w:rPr>
                <w:rFonts w:ascii="GHEA Grapalat" w:hAnsi="GHEA Grapalat"/>
              </w:rPr>
              <w:t>կողմնորոշման</w:t>
            </w:r>
            <w:r w:rsidRPr="007660FE">
              <w:rPr>
                <w:rFonts w:ascii="GHEA Grapalat" w:hAnsi="GHEA Grapalat"/>
                <w:lang w:val="it-IT"/>
              </w:rPr>
              <w:t xml:space="preserve"> </w:t>
            </w:r>
            <w:r w:rsidRPr="007660FE">
              <w:rPr>
                <w:rFonts w:ascii="GHEA Grapalat" w:hAnsi="GHEA Grapalat"/>
              </w:rPr>
              <w:t>և</w:t>
            </w:r>
            <w:r w:rsidRPr="007660FE">
              <w:rPr>
                <w:rFonts w:ascii="GHEA Grapalat" w:hAnsi="GHEA Grapalat"/>
                <w:lang w:val="it-IT"/>
              </w:rPr>
              <w:t xml:space="preserve"> </w:t>
            </w:r>
            <w:r w:rsidRPr="007660FE">
              <w:rPr>
                <w:rFonts w:ascii="GHEA Grapalat" w:hAnsi="GHEA Grapalat"/>
              </w:rPr>
              <w:t>կարիերայի</w:t>
            </w:r>
            <w:r w:rsidRPr="007660FE">
              <w:rPr>
                <w:rFonts w:ascii="GHEA Grapalat" w:hAnsi="GHEA Grapalat"/>
                <w:lang w:val="it-IT"/>
              </w:rPr>
              <w:t xml:space="preserve"> </w:t>
            </w:r>
            <w:r w:rsidRPr="007660FE">
              <w:rPr>
                <w:rFonts w:ascii="GHEA Grapalat" w:hAnsi="GHEA Grapalat"/>
              </w:rPr>
              <w:t>խորհրդատվության</w:t>
            </w:r>
            <w:r w:rsidRPr="007660FE">
              <w:rPr>
                <w:rFonts w:ascii="GHEA Grapalat" w:hAnsi="GHEA Grapalat"/>
                <w:lang w:val="it-IT"/>
              </w:rPr>
              <w:t xml:space="preserve"> </w:t>
            </w:r>
            <w:r w:rsidRPr="007660FE">
              <w:rPr>
                <w:rFonts w:ascii="GHEA Grapalat" w:hAnsi="GHEA Grapalat"/>
              </w:rPr>
              <w:t>ծառայությունների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տրամադրման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համակարգի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ներդրմանն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ու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զարգացմանն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</w:rPr>
              <w:t>աջակցությունը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>:</w:t>
            </w:r>
          </w:p>
          <w:p w14:paraId="50B952DC" w14:textId="77777777" w:rsidR="00831AC7" w:rsidRPr="007660FE" w:rsidRDefault="00831AC7">
            <w:pPr>
              <w:pStyle w:val="ListParagraph"/>
              <w:ind w:left="0"/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</w:pP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Իր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առաքելության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շրջանակներում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Ազգային ինստիտուտ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ը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յուրաքանչյուր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տարի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նախատեսում է.</w:t>
            </w:r>
          </w:p>
          <w:p w14:paraId="70ACA2CD" w14:textId="77777777" w:rsidR="00831AC7" w:rsidRPr="007660FE" w:rsidRDefault="00831AC7" w:rsidP="00831AC7">
            <w:pPr>
              <w:pStyle w:val="ListParagraph"/>
              <w:numPr>
                <w:ilvl w:val="0"/>
                <w:numId w:val="11"/>
              </w:numPr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</w:pP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իրականացնել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ոլորտի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հիմնախնդիրներին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վերաբերվող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թվով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7-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hy-AM"/>
              </w:rPr>
              <w:t>9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հետազոտություններ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և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մեթոդական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ձեռնարկների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մշակում,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որոնք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հիմք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են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հանդիսանում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ոլորտում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քաղաքականության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մշակման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արդյունավետության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և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հասցեականության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բարձրացման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համար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,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նպաստում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ոլորտում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մատուցվող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ծառայությունների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որակի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և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հասցեականության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բարձրացմանը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,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ինչպես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նաև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մասնագիտական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կողմնորոշման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ինստիտուցիոնալ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հիմքերը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ձևավորմանը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>,</w:t>
            </w:r>
          </w:p>
          <w:p w14:paraId="29EE8D5B" w14:textId="15807985" w:rsidR="00831AC7" w:rsidRPr="007660FE" w:rsidRDefault="00831AC7" w:rsidP="00831AC7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</w:pP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ոլորտի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թվով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700 </w:t>
            </w:r>
            <w:r w:rsidR="007660FE">
              <w:rPr>
                <w:rFonts w:ascii="GHEA Grapalat" w:hAnsi="GHEA Grapalat" w:cs="Sylfaen"/>
                <w:kern w:val="16"/>
                <w:sz w:val="22"/>
                <w:szCs w:val="22"/>
              </w:rPr>
              <w:t>աշխատող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վերապատրաստման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և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որակավորման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բարձրացման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դասընթացներ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,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որոնց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մասնակցում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են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ՀՀ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աշխատանքի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և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սոցիալական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հարցերի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նախարարության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(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այսուհետ՝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Նախարարություն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)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կառուցվածքային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և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առանձնացված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ստորաբաժանումների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,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Նախարարության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ենթակայությամբ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գործող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պետական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ոչ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առևտրային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կազմակերպությունների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,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ինչպես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նաև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ոլորտում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գործունեություն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իրականացնող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ոչ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պետական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կազմակերպությունների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</w:rPr>
              <w:t>աշխատողներ</w:t>
            </w:r>
            <w:r w:rsidRPr="007660FE"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  <w:t>,</w:t>
            </w:r>
          </w:p>
          <w:p w14:paraId="3FB1B1B4" w14:textId="77777777" w:rsidR="00831AC7" w:rsidRPr="007660FE" w:rsidRDefault="00831AC7" w:rsidP="00831AC7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GHEA Grapalat" w:hAnsi="GHEA Grapalat" w:cs="Sylfaen"/>
                <w:kern w:val="16"/>
                <w:sz w:val="22"/>
                <w:szCs w:val="22"/>
                <w:lang w:val="pt-BR"/>
              </w:rPr>
            </w:pP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հանրակրթության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,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մասնագիտական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կրթության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,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զբաղվածության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և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սոցիալական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այլ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ծառայություններ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իրականացնող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կառույցների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մասնագիտական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կողմնորոշման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և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կարիերայի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ծառայություններ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</w:rPr>
              <w:t>իրականացնող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  <w:t xml:space="preserve">թվով 140 մասնագետի վերապատրաստում Երևանում և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ru-RU"/>
              </w:rPr>
              <w:t>ՀՀ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  <w:t>մարզերում</w:t>
            </w:r>
          </w:p>
          <w:p w14:paraId="1EFB1179" w14:textId="77777777" w:rsidR="00831AC7" w:rsidRPr="007660FE" w:rsidRDefault="00831AC7" w:rsidP="00831AC7">
            <w:pPr>
              <w:pStyle w:val="BodyText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</w:pP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hy-AM"/>
              </w:rPr>
              <w:t>թվով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  <w:t xml:space="preserve"> 300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ru-RU"/>
              </w:rPr>
              <w:t>մասնագիտական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ru-RU"/>
              </w:rPr>
              <w:t>կողմնորոշման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pt-BR"/>
              </w:rPr>
              <w:t>և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pt-BR"/>
              </w:rPr>
              <w:t>կարիերայի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</w:rPr>
              <w:t>ծառայությունների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</w:rPr>
              <w:t>մատուցման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</w:rPr>
              <w:t>նպատակով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hy-AM"/>
              </w:rPr>
              <w:t>արդեն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hy-AM"/>
              </w:rPr>
              <w:t>վերապատրաստված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hy-AM"/>
              </w:rPr>
              <w:t>մասնագետի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hy-AM"/>
              </w:rPr>
              <w:t>սուպերվիզիա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</w:rPr>
              <w:t>յի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ru-RU"/>
              </w:rPr>
              <w:t>իրականացում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pt-BR"/>
              </w:rPr>
              <w:t xml:space="preserve"> </w:t>
            </w:r>
            <w:r w:rsidRPr="007660FE">
              <w:rPr>
                <w:rFonts w:ascii="GHEA Grapalat" w:hAnsi="GHEA Grapalat" w:cs="Times New Roman"/>
                <w:bCs/>
                <w:iCs/>
                <w:kern w:val="2"/>
                <w:sz w:val="22"/>
                <w:szCs w:val="22"/>
                <w:lang w:val="hy-AM"/>
              </w:rPr>
              <w:t>աշխատավայրում</w:t>
            </w:r>
            <w:r w:rsidRPr="007660FE">
              <w:rPr>
                <w:rFonts w:ascii="GHEA Grapalat" w:hAnsi="GHEA Grapalat" w:cs="Sylfaen"/>
                <w:bCs/>
                <w:iCs/>
                <w:kern w:val="2"/>
                <w:sz w:val="22"/>
                <w:szCs w:val="22"/>
                <w:lang w:val="hy-AM"/>
              </w:rPr>
              <w:t>:</w:t>
            </w:r>
          </w:p>
          <w:p w14:paraId="20DA0296" w14:textId="77777777" w:rsidR="00831AC7" w:rsidRPr="007660FE" w:rsidRDefault="00831AC7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7660FE">
              <w:rPr>
                <w:rFonts w:ascii="GHEA Grapalat" w:hAnsi="GHEA Grapalat" w:cs="Sylfaen"/>
                <w:kern w:val="16"/>
                <w:lang w:val="hy-AM"/>
              </w:rPr>
              <w:t>Իրականացվող</w:t>
            </w:r>
            <w:r w:rsidRPr="007660FE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lang w:val="hy-AM"/>
              </w:rPr>
              <w:t>հետազոտությունները</w:t>
            </w:r>
            <w:r w:rsidRPr="007660FE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lang w:val="hy-AM"/>
              </w:rPr>
              <w:t>և մշակվող մեթոդական ձեռնարկները վերաբերվում</w:t>
            </w:r>
            <w:r w:rsidRPr="007660FE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7660FE">
              <w:rPr>
                <w:rFonts w:ascii="GHEA Grapalat" w:hAnsi="GHEA Grapalat" w:cs="Sylfaen"/>
                <w:kern w:val="16"/>
                <w:lang w:val="hy-AM"/>
              </w:rPr>
              <w:t>են</w:t>
            </w:r>
            <w:r w:rsidRPr="007660FE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կենսաթոշակային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ապահովության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բնակչության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զբաղվածության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կարգավորման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վարձատրության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մասնագիտական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կողմնորոշման և կարիերայի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միգրացիայի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ու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ժողովրդագրության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ընտանիքի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կանանց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երեխաների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հաշմանդամություն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ունեցող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անձանց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տարեցների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աջակցության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սոցիալական ինովացիաների, ընտանիքների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անապահովության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վիճակագրական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գնահատման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կյանքի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որակի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պաշտպանության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ոլորտի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այլ</w:t>
            </w:r>
            <w:r w:rsidRPr="007660FE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7660FE">
              <w:rPr>
                <w:rFonts w:ascii="GHEA Grapalat" w:hAnsi="GHEA Grapalat"/>
                <w:color w:val="000000"/>
                <w:lang w:val="hy-AM"/>
              </w:rPr>
              <w:t>հիմնախնդիրներին:</w:t>
            </w:r>
          </w:p>
        </w:tc>
      </w:tr>
      <w:tr w:rsidR="00831AC7" w:rsidRPr="00DF2CEA" w14:paraId="086BA02D" w14:textId="77777777" w:rsidTr="00E832A9">
        <w:trPr>
          <w:trHeight w:val="426"/>
        </w:trPr>
        <w:tc>
          <w:tcPr>
            <w:tcW w:w="11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2A3CCE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831AC7" w14:paraId="6DCA9BC3" w14:textId="77777777" w:rsidTr="00E832A9">
        <w:trPr>
          <w:trHeight w:val="281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3ECA335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3DFF52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Ցուցանիշը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78C92E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ժամկետը</w:t>
            </w:r>
          </w:p>
        </w:tc>
      </w:tr>
      <w:tr w:rsidR="00831AC7" w14:paraId="765360C3" w14:textId="77777777" w:rsidTr="00E832A9">
        <w:trPr>
          <w:trHeight w:val="77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6E92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6"/>
                <w:lang w:val="hy-AM"/>
              </w:rPr>
              <w:t>Իրականացված հետազոտությունների և մշակված մեթոդական ձեռնարկների թիվ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8BB7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7-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B98E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Տարեկան</w:t>
            </w:r>
          </w:p>
        </w:tc>
      </w:tr>
      <w:tr w:rsidR="00831AC7" w14:paraId="10FAB17B" w14:textId="77777777" w:rsidTr="00E832A9">
        <w:trPr>
          <w:trHeight w:val="77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136B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6"/>
              </w:rPr>
              <w:t>Սոցիալական պաշտպանության ոլորտի ուսուցումներ անցած աշխատողների թիվ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F65E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4FC9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Տարեկան</w:t>
            </w:r>
          </w:p>
        </w:tc>
      </w:tr>
      <w:tr w:rsidR="00831AC7" w14:paraId="52BF39FB" w14:textId="77777777" w:rsidTr="00E832A9">
        <w:trPr>
          <w:trHeight w:val="77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7EE4" w14:textId="304DE341" w:rsidR="00831AC7" w:rsidRDefault="007660F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6"/>
              </w:rPr>
              <w:t>Մասնագիտ</w:t>
            </w:r>
            <w:r w:rsidR="00831AC7">
              <w:rPr>
                <w:rFonts w:ascii="GHEA Grapalat" w:hAnsi="GHEA Grapalat" w:cs="Sylfaen"/>
                <w:sz w:val="18"/>
                <w:szCs w:val="16"/>
              </w:rPr>
              <w:t>ական կողմնորոշման ուղղությամբ վերապատրաստումներ անցած մասնագետների թիվ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EE69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F61A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Տարեկան</w:t>
            </w:r>
          </w:p>
        </w:tc>
      </w:tr>
      <w:tr w:rsidR="00831AC7" w14:paraId="29FE6D07" w14:textId="77777777" w:rsidTr="00E832A9">
        <w:trPr>
          <w:trHeight w:val="77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39D0" w14:textId="14F486EA" w:rsidR="00831AC7" w:rsidRDefault="007660F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6"/>
              </w:rPr>
              <w:t>Մասնագի</w:t>
            </w:r>
            <w:r w:rsidR="00831AC7">
              <w:rPr>
                <w:rFonts w:ascii="GHEA Grapalat" w:hAnsi="GHEA Grapalat" w:cs="Sylfaen"/>
                <w:sz w:val="18"/>
                <w:szCs w:val="16"/>
              </w:rPr>
              <w:t>տական կողմնորոշման վերաբերյալ սուպերվիզիայի ծառայություններ ստացած մասնագետների թիվ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C0F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A778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Տարեկան</w:t>
            </w:r>
          </w:p>
        </w:tc>
      </w:tr>
      <w:tr w:rsidR="00831AC7" w14:paraId="200D3559" w14:textId="77777777" w:rsidTr="00E832A9">
        <w:trPr>
          <w:trHeight w:val="399"/>
        </w:trPr>
        <w:tc>
          <w:tcPr>
            <w:tcW w:w="11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A9757E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5.3 ԾՐԱԳՐԻ</w:t>
            </w:r>
            <w:r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ՄԻՋՈՑԱՌՈՒՄՆԵՐԻ ԱՐԴՅՈՒՆՔԱՅԻՆ ՑՈՒՑԱՆԻՇՆԵՐԸ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831AC7" w14:paraId="1FC8AB39" w14:textId="77777777" w:rsidTr="00E832A9">
        <w:trPr>
          <w:trHeight w:val="25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C45141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6DEDC0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46AEFF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Արդյունքի չափորոշիչը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B45B15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ՖՏ-2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17046D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11B499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4A13BF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Տ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+1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E448C7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ՖՏ+2</w:t>
            </w:r>
          </w:p>
        </w:tc>
      </w:tr>
      <w:tr w:rsidR="00831AC7" w14:paraId="78D3BA4A" w14:textId="77777777" w:rsidTr="00E832A9">
        <w:trPr>
          <w:trHeight w:val="201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74A2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D44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Հետազոտությունների իրականացում, սոցիալական ինովացիաների մշակում, մասնագիտական կողմնորոշ</w:t>
            </w:r>
            <w:r>
              <w:rPr>
                <w:rFonts w:ascii="GHEA Grapalat" w:hAnsi="GHEA Grapalat"/>
                <w:sz w:val="18"/>
                <w:szCs w:val="18"/>
              </w:rPr>
              <w:t>ման համակարգի ինստիտուցիոնալացում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E1A1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Իրականացված հետազոտությունների թիվ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B4DC" w14:textId="7D035AE2" w:rsidR="00831AC7" w:rsidRDefault="0047341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0775" w14:textId="38B93FFA" w:rsidR="00831AC7" w:rsidRDefault="0047341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DB70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308D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7B66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</w:tr>
      <w:tr w:rsidR="00831AC7" w14:paraId="7ADBC5E2" w14:textId="77777777" w:rsidTr="00E832A9">
        <w:trPr>
          <w:trHeight w:val="72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9899" w14:textId="77777777" w:rsidR="00831AC7" w:rsidRDefault="00831AC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1F30" w14:textId="77777777" w:rsidR="00831AC7" w:rsidRDefault="00831AC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6D25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մշակված մեթոդական ձեռնարկների թիվ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641" w14:textId="42515823" w:rsidR="00831AC7" w:rsidRPr="00567517" w:rsidRDefault="0056751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</w:t>
            </w:r>
          </w:p>
          <w:p w14:paraId="7200B871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B892" w14:textId="6A9ECC49" w:rsidR="00831AC7" w:rsidRDefault="0056751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</w:t>
            </w:r>
          </w:p>
          <w:p w14:paraId="36A573B5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C937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EA05" w14:textId="43034367" w:rsidR="00831AC7" w:rsidRDefault="00473410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8DA6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</w:tr>
      <w:tr w:rsidR="00831AC7" w14:paraId="62B1741F" w14:textId="77777777" w:rsidTr="00E832A9">
        <w:trPr>
          <w:trHeight w:val="234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723A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FB81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Սոցիալական պաշտպանության ոլորտի կադրերի շարունակական կրթության ապահովում, մասնագիտական կողմնորոշման  վերապատրաստումների և մասնագետների սուպերվիզիայի իրականացում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54EF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31AC7">
              <w:rPr>
                <w:rFonts w:ascii="GHEA Grapalat" w:hAnsi="GHEA Grapalat" w:cs="Sylfaen"/>
                <w:sz w:val="18"/>
                <w:szCs w:val="16"/>
                <w:lang w:val="hy-AM"/>
              </w:rPr>
              <w:t>Սոցիալական պաշտպանության ոլորտի ուսուցումներ անցած աշխատողների թիվ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4332" w14:textId="0F2AB741" w:rsidR="00831AC7" w:rsidRPr="00567517" w:rsidRDefault="0056751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9E11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E843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365F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A0CB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700</w:t>
            </w:r>
          </w:p>
        </w:tc>
      </w:tr>
      <w:tr w:rsidR="00831AC7" w14:paraId="554A0154" w14:textId="77777777" w:rsidTr="00E832A9">
        <w:trPr>
          <w:trHeight w:val="201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A413" w14:textId="77777777" w:rsidR="00831AC7" w:rsidRDefault="00831AC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4C70" w14:textId="77777777" w:rsidR="00831AC7" w:rsidRDefault="00831AC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2EDE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31AC7">
              <w:rPr>
                <w:rFonts w:ascii="GHEA Grapalat" w:hAnsi="GHEA Grapalat" w:cs="Sylfaen"/>
                <w:sz w:val="18"/>
                <w:szCs w:val="16"/>
                <w:lang w:val="hy-AM"/>
              </w:rPr>
              <w:t xml:space="preserve">Մասնագիտտական կողմնորոշման ուղղությամբ վերապատրաստումներ </w:t>
            </w:r>
            <w:r>
              <w:rPr>
                <w:rFonts w:ascii="GHEA Grapalat" w:hAnsi="GHEA Grapalat" w:cs="Sylfaen"/>
                <w:sz w:val="18"/>
                <w:szCs w:val="16"/>
                <w:lang w:val="hy-AM"/>
              </w:rPr>
              <w:t xml:space="preserve">անցած </w:t>
            </w:r>
            <w:r w:rsidRPr="00831AC7">
              <w:rPr>
                <w:rFonts w:ascii="GHEA Grapalat" w:hAnsi="GHEA Grapalat" w:cs="Sylfaen"/>
                <w:sz w:val="18"/>
                <w:szCs w:val="16"/>
                <w:lang w:val="hy-AM"/>
              </w:rPr>
              <w:t>մասնագետների թիվ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CDBF" w14:textId="455AA481" w:rsidR="00831AC7" w:rsidRPr="00651894" w:rsidRDefault="0065189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DCBA" w14:textId="06FB89BD" w:rsidR="00831AC7" w:rsidRPr="00651894" w:rsidRDefault="0065189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71DD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D7CB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680A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140</w:t>
            </w:r>
          </w:p>
        </w:tc>
      </w:tr>
      <w:tr w:rsidR="00831AC7" w14:paraId="3BCDDCCF" w14:textId="77777777" w:rsidTr="00E832A9">
        <w:trPr>
          <w:trHeight w:val="1421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C81D" w14:textId="77777777" w:rsidR="00831AC7" w:rsidRDefault="00831AC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B6C9" w14:textId="77777777" w:rsidR="00831AC7" w:rsidRDefault="00831AC7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03FA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31AC7">
              <w:rPr>
                <w:rFonts w:ascii="GHEA Grapalat" w:hAnsi="GHEA Grapalat" w:cs="Sylfaen"/>
                <w:sz w:val="18"/>
                <w:szCs w:val="16"/>
                <w:lang w:val="hy-AM"/>
              </w:rPr>
              <w:t xml:space="preserve">Մասնագիտտական կողմնորոշման </w:t>
            </w:r>
            <w:r>
              <w:rPr>
                <w:rFonts w:ascii="GHEA Grapalat" w:hAnsi="GHEA Grapalat" w:cs="Sylfaen"/>
                <w:sz w:val="18"/>
                <w:szCs w:val="16"/>
                <w:lang w:val="hy-AM"/>
              </w:rPr>
              <w:t xml:space="preserve">վերաբերյալ </w:t>
            </w:r>
            <w:r w:rsidRPr="00831AC7">
              <w:rPr>
                <w:rFonts w:ascii="GHEA Grapalat" w:hAnsi="GHEA Grapalat" w:cs="Sylfaen"/>
                <w:sz w:val="18"/>
                <w:szCs w:val="16"/>
                <w:lang w:val="hy-AM"/>
              </w:rPr>
              <w:t>սուպերվիզիայի ծառայություններ ստացած մասնագետների թիվ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682F" w14:textId="24B1431C" w:rsidR="00831AC7" w:rsidRPr="00651894" w:rsidRDefault="0065189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AF29" w14:textId="6462B71E" w:rsidR="00831AC7" w:rsidRPr="00651894" w:rsidRDefault="00651894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9ACD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7B53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D242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300</w:t>
            </w:r>
          </w:p>
        </w:tc>
      </w:tr>
      <w:tr w:rsidR="00831AC7" w:rsidRPr="00E832A9" w14:paraId="149AA933" w14:textId="77777777" w:rsidTr="00E832A9">
        <w:trPr>
          <w:trHeight w:val="602"/>
        </w:trPr>
        <w:tc>
          <w:tcPr>
            <w:tcW w:w="11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6AAE185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5.4 ԾՐԱԳՐԻ</w:t>
            </w:r>
            <w:r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ՖԻՆԱՆՍԱԿԱՆ ԱՐԺԵՔԸ (հազ.դրամ)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831AC7" w14:paraId="2D060756" w14:textId="77777777" w:rsidTr="00E832A9">
        <w:trPr>
          <w:trHeight w:val="35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59C300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9A96B0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93C6E9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ՖՏ-2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42C4D8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865109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DF9373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Ֆ+1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2859B3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ՖՏ+2</w:t>
            </w:r>
          </w:p>
        </w:tc>
      </w:tr>
      <w:tr w:rsidR="00DF2CEA" w14:paraId="4B10C85C" w14:textId="77777777" w:rsidTr="00DB4549">
        <w:trPr>
          <w:trHeight w:val="25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49E1" w14:textId="77777777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bookmarkStart w:id="2" w:name="_GoBack" w:colFirst="4" w:colLast="6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1C32" w14:textId="77777777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Հետազոտությունների իրականացում, սոցիալական ինովացիաների մշակում, մասնագիտական կողմնորոշ</w:t>
            </w:r>
            <w:r>
              <w:rPr>
                <w:rFonts w:ascii="GHEA Grapalat" w:hAnsi="GHEA Grapalat"/>
                <w:sz w:val="18"/>
                <w:szCs w:val="18"/>
              </w:rPr>
              <w:t xml:space="preserve">ման համակարգի 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>ինստիտուցիոնալացում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93BD" w14:textId="12507B4F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98288.2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90E1" w14:textId="4BFF673A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102608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7CBB3" w14:textId="4B84D199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104,285.9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E6233" w14:textId="0E10725C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104,285.9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2601" w14:textId="20358CA0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104,285.9</w:t>
            </w:r>
          </w:p>
        </w:tc>
      </w:tr>
      <w:tr w:rsidR="00DF2CEA" w14:paraId="791886AF" w14:textId="77777777" w:rsidTr="00DB4549">
        <w:trPr>
          <w:trHeight w:val="318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3CA6" w14:textId="77777777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943A" w14:textId="77777777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Սոցիալական պաշտպանության ոլորտի կադրերի շարունակական կրթության ապահովում, մասնագիտական կողմնորոշման  վերապատրաստումների և մասնագետների սուպերվիզիայի իրականացում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72CD" w14:textId="655F5D4B" w:rsidR="00DF2CEA" w:rsidRDefault="00DF2CEA" w:rsidP="00DF2CEA">
            <w:pPr>
              <w:pStyle w:val="p2"/>
              <w:shd w:val="clear" w:color="auto" w:fill="FFFFFF"/>
              <w:spacing w:line="276" w:lineRule="auto"/>
              <w:jc w:val="both"/>
              <w:rPr>
                <w:rStyle w:val="s1"/>
              </w:rPr>
            </w:pPr>
            <w:r>
              <w:rPr>
                <w:rStyle w:val="s1"/>
                <w:rFonts w:ascii="GHEA Grapalat" w:hAnsi="GHEA Grapalat"/>
                <w:bCs/>
                <w:sz w:val="20"/>
                <w:lang w:val="hy-AM"/>
              </w:rPr>
              <w:t>22084.2</w:t>
            </w:r>
          </w:p>
          <w:p w14:paraId="6781F484" w14:textId="77777777" w:rsidR="00DF2CEA" w:rsidRDefault="00DF2CEA" w:rsidP="00DF2CEA">
            <w:pPr>
              <w:pStyle w:val="ListParagraph"/>
              <w:ind w:left="0"/>
              <w:rPr>
                <w:rFonts w:cs="Sylfaen"/>
                <w:b/>
                <w:i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682E" w14:textId="4CE01F03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23150.9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FB30F" w14:textId="30941EB8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24,055.6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51426" w14:textId="59EB0E43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24,055.6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2DD81" w14:textId="6E347BF7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24,055.6</w:t>
            </w:r>
          </w:p>
        </w:tc>
      </w:tr>
      <w:bookmarkEnd w:id="2"/>
      <w:tr w:rsidR="00DF2CEA" w14:paraId="607BB126" w14:textId="77777777" w:rsidTr="009C5E49">
        <w:trPr>
          <w:trHeight w:val="285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CF3EC46" w14:textId="77777777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Ընդամենը ծրագիր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0747" w14:textId="5FE75F36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20"/>
                <w:lang w:val="hy-AM"/>
              </w:rPr>
              <w:t>120372.4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246E" w14:textId="515B4121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18"/>
                <w:szCs w:val="20"/>
                <w:lang w:val="hy-AM"/>
              </w:rPr>
            </w:pPr>
            <w:r>
              <w:rPr>
                <w:rStyle w:val="s1"/>
                <w:rFonts w:ascii="GHEA Grapalat" w:hAnsi="GHEA Grapalat"/>
                <w:b/>
                <w:bCs/>
                <w:color w:val="000000"/>
                <w:sz w:val="18"/>
                <w:szCs w:val="20"/>
                <w:lang w:val="hy-AM"/>
              </w:rPr>
              <w:t>125759</w:t>
            </w:r>
            <w:r>
              <w:rPr>
                <w:rStyle w:val="s1"/>
                <w:rFonts w:ascii="GHEA Grapalat" w:hAnsi="GHEA Grapalat"/>
                <w:b/>
                <w:bCs/>
                <w:color w:val="000000"/>
                <w:sz w:val="18"/>
                <w:szCs w:val="20"/>
              </w:rPr>
              <w:t>.</w:t>
            </w:r>
            <w:r>
              <w:rPr>
                <w:rStyle w:val="s1"/>
                <w:rFonts w:ascii="GHEA Grapalat" w:hAnsi="GHEA Grapalat"/>
                <w:b/>
                <w:bCs/>
                <w:color w:val="000000"/>
                <w:sz w:val="18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253270B2" w14:textId="1B127999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18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128,341.5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1B1A2353" w14:textId="6CB6CF61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18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128,341.5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54C9E5A4" w14:textId="493B4190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18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128,341.5</w:t>
            </w:r>
          </w:p>
        </w:tc>
      </w:tr>
      <w:tr w:rsidR="00831AC7" w14:paraId="5471568D" w14:textId="77777777" w:rsidTr="00E832A9">
        <w:tc>
          <w:tcPr>
            <w:tcW w:w="11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47E037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5.5 ԾՐԱԳՐԻ ՖԻՆԱՆՍԱՎՈՐՄԱՆ ԱՂԲՅՈՒՐՆԵՐԸ </w:t>
            </w:r>
            <w:r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(հազ.դրամ)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831AC7" w14:paraId="2708E5C7" w14:textId="77777777" w:rsidTr="00E832A9">
        <w:trPr>
          <w:trHeight w:val="188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123E62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Ֆինանսավորման աղբյուրներ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F0034E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ՖՏ-2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BB88AD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77174F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C60FF6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Ֆ+1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5F172D" w14:textId="77777777" w:rsidR="00831AC7" w:rsidRDefault="00831AC7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ՖՏ+2</w:t>
            </w:r>
          </w:p>
        </w:tc>
      </w:tr>
      <w:tr w:rsidR="00831AC7" w14:paraId="1CC4E70E" w14:textId="77777777" w:rsidTr="00E832A9">
        <w:trPr>
          <w:trHeight w:val="77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63C143" w14:textId="77777777" w:rsidR="00831AC7" w:rsidRDefault="00831AC7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E322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73D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91D5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9030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C5C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DF2CEA" w14:paraId="51DA6AE7" w14:textId="77777777" w:rsidTr="008E1436">
        <w:trPr>
          <w:trHeight w:val="167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E0D190" w14:textId="77777777" w:rsidR="00DF2CEA" w:rsidRDefault="00DF2CEA" w:rsidP="00DF2CEA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541B" w14:textId="01FAE592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20"/>
                <w:lang w:val="hy-AM"/>
              </w:rPr>
              <w:t>120372.4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84FF" w14:textId="3BBD15E1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Style w:val="s1"/>
                <w:rFonts w:ascii="GHEA Grapalat" w:hAnsi="GHEA Grapalat"/>
                <w:b/>
                <w:bCs/>
                <w:color w:val="000000"/>
                <w:sz w:val="18"/>
                <w:szCs w:val="20"/>
                <w:lang w:val="hy-AM"/>
              </w:rPr>
              <w:t>125759</w:t>
            </w:r>
            <w:r>
              <w:rPr>
                <w:rStyle w:val="s1"/>
                <w:rFonts w:ascii="GHEA Grapalat" w:hAnsi="GHEA Grapalat"/>
                <w:b/>
                <w:bCs/>
                <w:color w:val="000000"/>
                <w:sz w:val="18"/>
                <w:szCs w:val="20"/>
              </w:rPr>
              <w:t>.</w:t>
            </w:r>
            <w:r>
              <w:rPr>
                <w:rStyle w:val="s1"/>
                <w:rFonts w:ascii="GHEA Grapalat" w:hAnsi="GHEA Grapalat"/>
                <w:b/>
                <w:bCs/>
                <w:color w:val="000000"/>
                <w:sz w:val="18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561A07C6" w14:textId="3047C312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128,341.5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3FA9084D" w14:textId="1F9BC91E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128,341.5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52B055DA" w14:textId="4D6A4248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128,341.5</w:t>
            </w:r>
          </w:p>
        </w:tc>
      </w:tr>
      <w:tr w:rsidR="00831AC7" w14:paraId="7AD23B24" w14:textId="77777777" w:rsidTr="00E832A9">
        <w:trPr>
          <w:trHeight w:val="184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441089" w14:textId="77777777" w:rsidR="00831AC7" w:rsidRDefault="00831AC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1D6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EF4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EA08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442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192B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831AC7" w14:paraId="7C1BD49E" w14:textId="77777777" w:rsidTr="00E832A9">
        <w:trPr>
          <w:trHeight w:val="201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33E0F1" w14:textId="77777777" w:rsidR="00831AC7" w:rsidRDefault="00831AC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9F9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901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7324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CBB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D720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831AC7" w14:paraId="0AFAA764" w14:textId="77777777" w:rsidTr="00E832A9">
        <w:trPr>
          <w:trHeight w:val="218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B8A41D" w14:textId="77777777" w:rsidR="00831AC7" w:rsidRDefault="00831AC7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C9F9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1C57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08FF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535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44CA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831AC7" w14:paraId="5E5FF011" w14:textId="77777777" w:rsidTr="00E832A9">
        <w:trPr>
          <w:trHeight w:val="318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F46F09" w14:textId="77777777" w:rsidR="00831AC7" w:rsidRDefault="00831AC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F97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9D18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885F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7881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E74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831AC7" w14:paraId="79A1E9B1" w14:textId="77777777" w:rsidTr="00E832A9">
        <w:trPr>
          <w:trHeight w:val="318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89939F" w14:textId="77777777" w:rsidR="00831AC7" w:rsidRDefault="00831AC7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ED44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0D83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330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7828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69B3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DF2CEA" w14:paraId="7E72B429" w14:textId="77777777" w:rsidTr="00E17B29">
        <w:trPr>
          <w:trHeight w:val="318"/>
        </w:trPr>
        <w:tc>
          <w:tcPr>
            <w:tcW w:w="6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8F1A32" w14:textId="77777777" w:rsidR="00DF2CEA" w:rsidRDefault="00DF2CEA" w:rsidP="00DF2CEA">
            <w:pPr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369" w14:textId="02EB9535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20"/>
                <w:lang w:val="hy-AM"/>
              </w:rPr>
              <w:t>120372.4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656B" w14:textId="623C0829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Style w:val="s1"/>
                <w:rFonts w:ascii="GHEA Grapalat" w:hAnsi="GHEA Grapalat"/>
                <w:b/>
                <w:bCs/>
                <w:color w:val="000000"/>
                <w:sz w:val="18"/>
                <w:szCs w:val="20"/>
                <w:lang w:val="hy-AM"/>
              </w:rPr>
              <w:t>125759</w:t>
            </w:r>
            <w:r>
              <w:rPr>
                <w:rStyle w:val="s1"/>
                <w:rFonts w:ascii="GHEA Grapalat" w:hAnsi="GHEA Grapalat"/>
                <w:b/>
                <w:bCs/>
                <w:color w:val="000000"/>
                <w:sz w:val="18"/>
                <w:szCs w:val="20"/>
              </w:rPr>
              <w:t>.</w:t>
            </w:r>
            <w:r>
              <w:rPr>
                <w:rStyle w:val="s1"/>
                <w:rFonts w:ascii="GHEA Grapalat" w:hAnsi="GHEA Grapalat"/>
                <w:b/>
                <w:bCs/>
                <w:color w:val="000000"/>
                <w:sz w:val="18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3F6C7E48" w14:textId="1D8CDBF3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128,341.5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403563C7" w14:textId="5D56D11E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128,341.5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5B41980B" w14:textId="588960F4" w:rsidR="00DF2CEA" w:rsidRDefault="00DF2CEA" w:rsidP="00DF2CE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128,341.5</w:t>
            </w:r>
          </w:p>
        </w:tc>
      </w:tr>
      <w:tr w:rsidR="00831AC7" w14:paraId="0ACF9D55" w14:textId="77777777" w:rsidTr="00E832A9">
        <w:tc>
          <w:tcPr>
            <w:tcW w:w="11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7684C1" w14:textId="77777777" w:rsidR="00831AC7" w:rsidRDefault="00831AC7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5.6 ԼՐԱՑՈՒՑԻՉ ՏԵՂԵԿԱՏՎՈՒԹՅՈՒՆ`</w:t>
            </w:r>
          </w:p>
        </w:tc>
      </w:tr>
      <w:tr w:rsidR="00831AC7" w14:paraId="2330AF39" w14:textId="77777777" w:rsidTr="00E832A9">
        <w:trPr>
          <w:trHeight w:val="137"/>
        </w:trPr>
        <w:tc>
          <w:tcPr>
            <w:tcW w:w="11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88B7" w14:textId="77777777" w:rsidR="00831AC7" w:rsidRDefault="00831AC7">
            <w:pPr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</w:rPr>
              <w:t>Չ</w:t>
            </w:r>
            <w:r>
              <w:rPr>
                <w:rFonts w:ascii="GHEA Grapalat" w:hAnsi="GHEA Grapalat" w:cs="Sylfaen"/>
              </w:rPr>
              <w:t>կա:</w:t>
            </w:r>
          </w:p>
        </w:tc>
      </w:tr>
    </w:tbl>
    <w:p w14:paraId="7990258A" w14:textId="42D3B690" w:rsidR="00FC6B06" w:rsidRPr="007E1411" w:rsidRDefault="00FC6B06" w:rsidP="00061B32"/>
    <w:sectPr w:rsidR="00FC6B06" w:rsidRPr="007E14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C3849"/>
    <w:multiLevelType w:val="hybridMultilevel"/>
    <w:tmpl w:val="F6A0F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529F"/>
    <w:multiLevelType w:val="hybridMultilevel"/>
    <w:tmpl w:val="CFC42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73B1"/>
    <w:multiLevelType w:val="hybridMultilevel"/>
    <w:tmpl w:val="4F7A8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A2B1B"/>
    <w:multiLevelType w:val="hybridMultilevel"/>
    <w:tmpl w:val="D658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8566F"/>
    <w:multiLevelType w:val="hybridMultilevel"/>
    <w:tmpl w:val="3344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1318"/>
    <w:multiLevelType w:val="hybridMultilevel"/>
    <w:tmpl w:val="7880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E557FE"/>
    <w:multiLevelType w:val="hybridMultilevel"/>
    <w:tmpl w:val="F1FA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96A20"/>
    <w:multiLevelType w:val="hybridMultilevel"/>
    <w:tmpl w:val="5B6A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36E72"/>
    <w:multiLevelType w:val="hybridMultilevel"/>
    <w:tmpl w:val="97A63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640A4C"/>
    <w:multiLevelType w:val="hybridMultilevel"/>
    <w:tmpl w:val="CE285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C7F78"/>
    <w:multiLevelType w:val="hybridMultilevel"/>
    <w:tmpl w:val="11B8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10"/>
  </w:num>
  <w:num w:numId="6">
    <w:abstractNumId w:val="11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06"/>
    <w:rsid w:val="00030596"/>
    <w:rsid w:val="00061B32"/>
    <w:rsid w:val="000E0C3B"/>
    <w:rsid w:val="00145AF4"/>
    <w:rsid w:val="00150F4A"/>
    <w:rsid w:val="0020075D"/>
    <w:rsid w:val="00237F1A"/>
    <w:rsid w:val="002766FF"/>
    <w:rsid w:val="002A17A6"/>
    <w:rsid w:val="002C1886"/>
    <w:rsid w:val="002D4FD5"/>
    <w:rsid w:val="003670E1"/>
    <w:rsid w:val="00370DFA"/>
    <w:rsid w:val="00416B1B"/>
    <w:rsid w:val="00473410"/>
    <w:rsid w:val="0048514A"/>
    <w:rsid w:val="00505E8C"/>
    <w:rsid w:val="00563ECF"/>
    <w:rsid w:val="00567517"/>
    <w:rsid w:val="00611771"/>
    <w:rsid w:val="0064371C"/>
    <w:rsid w:val="00644C25"/>
    <w:rsid w:val="00651894"/>
    <w:rsid w:val="00652165"/>
    <w:rsid w:val="0067192B"/>
    <w:rsid w:val="00683358"/>
    <w:rsid w:val="00727E61"/>
    <w:rsid w:val="00760FC3"/>
    <w:rsid w:val="007660FE"/>
    <w:rsid w:val="007E1411"/>
    <w:rsid w:val="008019D6"/>
    <w:rsid w:val="008159C5"/>
    <w:rsid w:val="00831AC7"/>
    <w:rsid w:val="008470B8"/>
    <w:rsid w:val="00880DC1"/>
    <w:rsid w:val="009D25E7"/>
    <w:rsid w:val="009F4E29"/>
    <w:rsid w:val="00A41E61"/>
    <w:rsid w:val="00B011A3"/>
    <w:rsid w:val="00B40848"/>
    <w:rsid w:val="00B62C06"/>
    <w:rsid w:val="00BB36B4"/>
    <w:rsid w:val="00DD44CC"/>
    <w:rsid w:val="00DE2320"/>
    <w:rsid w:val="00DE43CB"/>
    <w:rsid w:val="00DF2CEA"/>
    <w:rsid w:val="00E832A9"/>
    <w:rsid w:val="00EE5481"/>
    <w:rsid w:val="00F65846"/>
    <w:rsid w:val="00F7447F"/>
    <w:rsid w:val="00FC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A045"/>
  <w15:docId w15:val="{71A56D78-4C41-4627-B197-8C85166F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B32"/>
    <w:pPr>
      <w:spacing w:after="200" w:line="276" w:lineRule="auto"/>
    </w:pPr>
    <w:rPr>
      <w:rFonts w:ascii="Calibri" w:eastAsia="Times New Roman" w:hAnsi="Calibri" w:cs="Times New Roman"/>
    </w:rPr>
  </w:style>
  <w:style w:type="paragraph" w:styleId="Heading1">
    <w:name w:val="heading 1"/>
    <w:aliases w:val="(Section),Section Heading,(Text),1, 1,Chapter,head3"/>
    <w:basedOn w:val="Normal"/>
    <w:next w:val="Normal"/>
    <w:link w:val="Heading1Char1"/>
    <w:qFormat/>
    <w:rsid w:val="00061B32"/>
    <w:pPr>
      <w:keepNext/>
      <w:spacing w:after="0" w:line="360" w:lineRule="auto"/>
      <w:jc w:val="center"/>
      <w:outlineLvl w:val="0"/>
    </w:pPr>
    <w:rPr>
      <w:rFonts w:ascii="Times Armenian" w:hAnsi="Times Armenian"/>
      <w:b/>
      <w:sz w:val="20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3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aliases w:val="Side"/>
    <w:basedOn w:val="Normal"/>
    <w:link w:val="Heading5Char1"/>
    <w:qFormat/>
    <w:rsid w:val="00BB36B4"/>
    <w:pPr>
      <w:overflowPunct w:val="0"/>
      <w:autoSpaceDE w:val="0"/>
      <w:autoSpaceDN w:val="0"/>
      <w:adjustRightInd w:val="0"/>
      <w:spacing w:before="130" w:after="0" w:line="240" w:lineRule="auto"/>
      <w:outlineLvl w:val="4"/>
    </w:pPr>
    <w:rPr>
      <w:rFonts w:ascii="Times New Roman" w:hAnsi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61B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1">
    <w:name w:val="Heading 1 Char1"/>
    <w:aliases w:val="(Section) Char,Section Heading Char,(Text) Char,1 Char, 1 Char,Chapter Char,head3 Char"/>
    <w:link w:val="Heading1"/>
    <w:rsid w:val="00061B32"/>
    <w:rPr>
      <w:rFonts w:ascii="Times Armenian" w:eastAsia="Times New Roman" w:hAnsi="Times Armenian" w:cs="Times New Roman"/>
      <w:b/>
      <w:sz w:val="20"/>
      <w:szCs w:val="24"/>
    </w:rPr>
  </w:style>
  <w:style w:type="character" w:customStyle="1" w:styleId="BodyTextChar1">
    <w:name w:val="Body Text Char1"/>
    <w:aliases w:val="(Main Text) Char,date Char,Body Text (Main text) Char"/>
    <w:link w:val="BodyText"/>
    <w:locked/>
    <w:rsid w:val="00061B32"/>
    <w:rPr>
      <w:rFonts w:ascii="Times Armenian" w:hAnsi="Times Armenian"/>
      <w:sz w:val="52"/>
      <w:szCs w:val="24"/>
    </w:rPr>
  </w:style>
  <w:style w:type="paragraph" w:styleId="BodyText">
    <w:name w:val="Body Text"/>
    <w:aliases w:val="(Main Text),date,Body Text (Main text)"/>
    <w:basedOn w:val="Normal"/>
    <w:link w:val="BodyTextChar1"/>
    <w:unhideWhenUsed/>
    <w:rsid w:val="00061B32"/>
    <w:pPr>
      <w:spacing w:after="0" w:line="240" w:lineRule="auto"/>
      <w:jc w:val="center"/>
    </w:pPr>
    <w:rPr>
      <w:rFonts w:ascii="Times Armenian" w:eastAsiaTheme="minorHAnsi" w:hAnsi="Times Armenian" w:cstheme="minorBidi"/>
      <w:sz w:val="52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061B32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link w:val="ListParagraphChar"/>
    <w:qFormat/>
    <w:rsid w:val="00061B3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DefaultParagraphFont"/>
    <w:rsid w:val="00061B32"/>
  </w:style>
  <w:style w:type="paragraph" w:customStyle="1" w:styleId="Graphic">
    <w:name w:val="Graphic"/>
    <w:basedOn w:val="Normal"/>
    <w:rsid w:val="00061B32"/>
    <w:pPr>
      <w:keepNext/>
      <w:overflowPunct w:val="0"/>
      <w:autoSpaceDE w:val="0"/>
      <w:autoSpaceDN w:val="0"/>
      <w:adjustRightInd w:val="0"/>
      <w:spacing w:after="130" w:line="240" w:lineRule="auto"/>
      <w:jc w:val="center"/>
      <w:textAlignment w:val="baseline"/>
    </w:pPr>
    <w:rPr>
      <w:rFonts w:ascii="Times New Roman" w:hAnsi="Times New Roman"/>
      <w:szCs w:val="20"/>
      <w:lang w:val="en-GB"/>
    </w:rPr>
  </w:style>
  <w:style w:type="character" w:customStyle="1" w:styleId="ListParagraphChar">
    <w:name w:val="List Paragraph Char"/>
    <w:link w:val="ListParagraph"/>
    <w:rsid w:val="00061B3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3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uiPriority w:val="9"/>
    <w:semiHidden/>
    <w:rsid w:val="00BB36B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5Char1">
    <w:name w:val="Heading 5 Char1"/>
    <w:aliases w:val="Side Char"/>
    <w:link w:val="Heading5"/>
    <w:rsid w:val="00BB36B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p2">
    <w:name w:val="p2"/>
    <w:basedOn w:val="Normal"/>
    <w:rsid w:val="00831A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s3">
    <w:name w:val="s3"/>
    <w:basedOn w:val="DefaultParagraphFont"/>
    <w:rsid w:val="00831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18</Pages>
  <Words>3865</Words>
  <Characters>22033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Anahit.Hamzyan</cp:lastModifiedBy>
  <cp:revision>37</cp:revision>
  <dcterms:created xsi:type="dcterms:W3CDTF">2019-08-30T09:11:00Z</dcterms:created>
  <dcterms:modified xsi:type="dcterms:W3CDTF">2022-06-15T08:52:00Z</dcterms:modified>
</cp:coreProperties>
</file>