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2809E" w14:textId="77777777" w:rsidR="004C6B4E" w:rsidRDefault="0021254F" w:rsidP="00A8706E">
      <w:pPr>
        <w:pStyle w:val="Title"/>
        <w:rPr>
          <w:rFonts w:ascii="GHEA Grapalat" w:hAnsi="GHEA Grapalat"/>
        </w:rPr>
      </w:pPr>
      <w:r>
        <w:rPr>
          <w:rFonts w:ascii="GHEA Grapalat" w:hAnsi="GHEA Grapalat"/>
          <w:noProof/>
        </w:rPr>
        <w:drawing>
          <wp:inline distT="0" distB="0" distL="0" distR="0" wp14:anchorId="7CC5C86D" wp14:editId="4AA6F4F5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D07AF" w14:textId="77777777" w:rsidR="004C6B4E" w:rsidRDefault="0021254F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55ECC00E" w14:textId="77777777" w:rsidR="004C6B4E" w:rsidRDefault="0021254F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7690C01C" w14:textId="77777777" w:rsidR="004C6B4E" w:rsidRDefault="0021254F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0210427C" wp14:editId="44D33C9A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D3DE8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14:paraId="2A26E903" w14:textId="77777777" w:rsidR="004C6B4E" w:rsidRPr="004B355C" w:rsidRDefault="0021254F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31C5CEDD" w14:textId="77777777" w:rsidR="004C6B4E" w:rsidRPr="004B355C" w:rsidRDefault="0021254F" w:rsidP="004B355C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ԳՍ/23.1/5838-2024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   </w:t>
      </w:r>
    </w:p>
    <w:p w14:paraId="0C9DC5A9" w14:textId="77777777" w:rsidR="004C6B4E" w:rsidRDefault="004C6B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1BB4A1EA" w14:textId="77777777" w:rsidR="004B355C" w:rsidRPr="004B355C" w:rsidRDefault="004B355C" w:rsidP="004B355C">
      <w:pPr>
        <w:suppressAutoHyphens w:val="0"/>
        <w:jc w:val="right"/>
        <w:rPr>
          <w:rFonts w:ascii="GHEA Grapalat" w:eastAsiaTheme="minorHAnsi" w:hAnsi="GHEA Grapalat" w:cs="Arial LatArm"/>
          <w:lang w:val="af-ZA" w:eastAsia="en-US"/>
        </w:rPr>
      </w:pPr>
      <w:r w:rsidRPr="004B355C">
        <w:rPr>
          <w:rFonts w:ascii="GHEA Grapalat" w:eastAsiaTheme="minorHAnsi" w:hAnsi="GHEA Grapalat" w:cs="Arial LatArm"/>
          <w:lang w:val="hy-AM" w:eastAsia="en-US"/>
        </w:rPr>
        <w:t>ՀՀ ա</w:t>
      </w:r>
      <w:r w:rsidRPr="004B355C">
        <w:rPr>
          <w:rFonts w:ascii="GHEA Grapalat" w:eastAsiaTheme="minorHAnsi" w:hAnsi="GHEA Grapalat" w:cs="Arial LatArm"/>
          <w:lang w:val="af-ZA" w:eastAsia="en-US"/>
        </w:rPr>
        <w:t xml:space="preserve">շխատանքի և սոցիալական </w:t>
      </w:r>
    </w:p>
    <w:p w14:paraId="7BB4465A" w14:textId="77777777" w:rsidR="004B355C" w:rsidRPr="004B355C" w:rsidRDefault="004B355C" w:rsidP="004B355C">
      <w:pPr>
        <w:suppressAutoHyphens w:val="0"/>
        <w:jc w:val="right"/>
        <w:rPr>
          <w:rFonts w:ascii="GHEA Grapalat" w:eastAsiaTheme="minorHAnsi" w:hAnsi="GHEA Grapalat" w:cs="Arial LatArm"/>
          <w:lang w:val="af-ZA" w:eastAsia="en-US"/>
        </w:rPr>
      </w:pPr>
      <w:r w:rsidRPr="004B355C">
        <w:rPr>
          <w:rFonts w:ascii="GHEA Grapalat" w:eastAsiaTheme="minorHAnsi" w:hAnsi="GHEA Grapalat" w:cs="Arial LatArm"/>
          <w:lang w:val="af-ZA" w:eastAsia="en-US"/>
        </w:rPr>
        <w:t>հարցերի նախարար</w:t>
      </w:r>
    </w:p>
    <w:p w14:paraId="4DFBDB50" w14:textId="77777777" w:rsidR="004B355C" w:rsidRPr="004B355C" w:rsidRDefault="004B355C" w:rsidP="004B355C">
      <w:pPr>
        <w:suppressAutoHyphens w:val="0"/>
        <w:jc w:val="right"/>
        <w:rPr>
          <w:rFonts w:ascii="GHEA Grapalat" w:eastAsiaTheme="minorHAnsi" w:hAnsi="GHEA Grapalat" w:cs="Arial LatArm"/>
          <w:lang w:val="af-ZA" w:eastAsia="en-US"/>
        </w:rPr>
      </w:pPr>
      <w:r w:rsidRPr="004B355C">
        <w:rPr>
          <w:rFonts w:ascii="GHEA Grapalat" w:eastAsiaTheme="minorHAnsi" w:hAnsi="GHEA Grapalat" w:cs="Arial LatArm"/>
          <w:lang w:val="en-US" w:eastAsia="en-US"/>
        </w:rPr>
        <w:t>Ն</w:t>
      </w:r>
      <w:r w:rsidRPr="004B355C">
        <w:rPr>
          <w:rFonts w:ascii="GHEA Grapalat" w:eastAsiaTheme="minorHAnsi" w:hAnsi="GHEA Grapalat" w:cs="Arial LatArm"/>
          <w:lang w:val="af-ZA" w:eastAsia="en-US"/>
        </w:rPr>
        <w:t>.</w:t>
      </w:r>
      <w:r w:rsidRPr="004B355C">
        <w:rPr>
          <w:rFonts w:ascii="GHEA Grapalat" w:eastAsiaTheme="minorHAnsi" w:hAnsi="GHEA Grapalat" w:cs="Arial LatArm"/>
          <w:lang w:val="en-US" w:eastAsia="en-US"/>
        </w:rPr>
        <w:t>Մկրտչ</w:t>
      </w:r>
      <w:r w:rsidRPr="004B355C">
        <w:rPr>
          <w:rFonts w:ascii="GHEA Grapalat" w:eastAsiaTheme="minorHAnsi" w:hAnsi="GHEA Grapalat" w:cs="Arial LatArm"/>
          <w:lang w:val="af-ZA" w:eastAsia="en-US"/>
        </w:rPr>
        <w:t>յանին</w:t>
      </w:r>
    </w:p>
    <w:p w14:paraId="52196633" w14:textId="77777777" w:rsidR="004B355C" w:rsidRPr="004B355C" w:rsidRDefault="004B355C" w:rsidP="004B355C">
      <w:pPr>
        <w:tabs>
          <w:tab w:val="left" w:pos="2580"/>
        </w:tabs>
        <w:suppressAutoHyphens w:val="0"/>
        <w:jc w:val="right"/>
        <w:rPr>
          <w:rFonts w:ascii="GHEA Grapalat" w:hAnsi="GHEA Grapalat"/>
          <w:sz w:val="20"/>
          <w:lang w:val="hy-AM"/>
        </w:rPr>
      </w:pPr>
    </w:p>
    <w:p w14:paraId="3372A013" w14:textId="77777777" w:rsidR="004B355C" w:rsidRPr="004B355C" w:rsidRDefault="004B355C" w:rsidP="004B355C">
      <w:pPr>
        <w:tabs>
          <w:tab w:val="left" w:pos="709"/>
        </w:tabs>
        <w:suppressAutoHyphens w:val="0"/>
        <w:rPr>
          <w:rFonts w:ascii="GHEA Grapalat" w:hAnsi="GHEA Grapalat"/>
          <w:sz w:val="20"/>
          <w:lang w:val="hy-AM"/>
        </w:rPr>
      </w:pPr>
      <w:r w:rsidRPr="004B355C">
        <w:rPr>
          <w:rFonts w:ascii="GHEA Grapalat" w:hAnsi="GHEA Grapalat"/>
          <w:sz w:val="20"/>
          <w:lang w:val="hy-AM"/>
        </w:rPr>
        <w:tab/>
        <w:t>Ի պատասխան Ձեր 1</w:t>
      </w:r>
      <w:r w:rsidR="002448CA">
        <w:rPr>
          <w:rFonts w:ascii="GHEA Grapalat" w:hAnsi="GHEA Grapalat"/>
          <w:sz w:val="20"/>
          <w:lang w:val="hy-AM"/>
        </w:rPr>
        <w:t>2</w:t>
      </w:r>
      <w:r w:rsidRPr="004B355C">
        <w:rPr>
          <w:rFonts w:ascii="GHEA Grapalat" w:hAnsi="GHEA Grapalat"/>
          <w:sz w:val="20"/>
          <w:lang w:val="hy-AM"/>
        </w:rPr>
        <w:t>.02.202</w:t>
      </w:r>
      <w:r w:rsidR="002448CA">
        <w:rPr>
          <w:rFonts w:ascii="GHEA Grapalat" w:hAnsi="GHEA Grapalat"/>
          <w:sz w:val="20"/>
          <w:lang w:val="hy-AM"/>
        </w:rPr>
        <w:t>4</w:t>
      </w:r>
      <w:r w:rsidRPr="004B355C">
        <w:rPr>
          <w:rFonts w:ascii="GHEA Grapalat" w:hAnsi="GHEA Grapalat"/>
          <w:sz w:val="20"/>
          <w:lang w:val="hy-AM"/>
        </w:rPr>
        <w:t xml:space="preserve">թ. </w:t>
      </w:r>
    </w:p>
    <w:p w14:paraId="4F73C1CF" w14:textId="77777777" w:rsidR="004B355C" w:rsidRPr="004B355C" w:rsidRDefault="004B355C" w:rsidP="004B355C">
      <w:pPr>
        <w:tabs>
          <w:tab w:val="left" w:pos="709"/>
        </w:tabs>
        <w:suppressAutoHyphens w:val="0"/>
        <w:rPr>
          <w:rFonts w:ascii="GHEA Grapalat" w:hAnsi="GHEA Grapalat"/>
          <w:sz w:val="20"/>
          <w:lang w:val="hy-AM"/>
        </w:rPr>
      </w:pPr>
      <w:r w:rsidRPr="004B355C">
        <w:rPr>
          <w:rFonts w:ascii="GHEA Grapalat" w:hAnsi="GHEA Grapalat"/>
          <w:sz w:val="20"/>
          <w:lang w:val="hy-AM"/>
        </w:rPr>
        <w:tab/>
        <w:t xml:space="preserve">N </w:t>
      </w:r>
      <w:r w:rsidR="002448CA" w:rsidRPr="002448CA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ՆՄ/ՍՀ-2-3/4583-2024</w:t>
      </w:r>
      <w:r w:rsidR="002448CA">
        <w:rPr>
          <w:rFonts w:ascii="Verdana" w:hAnsi="Verdana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 w:rsidRPr="004B355C">
        <w:rPr>
          <w:rFonts w:ascii="GHEA Grapalat" w:hAnsi="GHEA Grapalat"/>
          <w:sz w:val="20"/>
          <w:lang w:val="hy-AM"/>
        </w:rPr>
        <w:t>գրության</w:t>
      </w:r>
    </w:p>
    <w:p w14:paraId="26DEF1ED" w14:textId="77777777" w:rsidR="004B355C" w:rsidRPr="004B355C" w:rsidRDefault="004B355C" w:rsidP="004B355C">
      <w:pPr>
        <w:suppressAutoHyphens w:val="0"/>
        <w:jc w:val="both"/>
        <w:rPr>
          <w:rFonts w:ascii="GHEA Grapalat" w:hAnsi="GHEA Grapalat"/>
          <w:sz w:val="20"/>
          <w:lang w:val="hy-AM"/>
        </w:rPr>
      </w:pPr>
    </w:p>
    <w:p w14:paraId="51F3CEC3" w14:textId="77777777" w:rsidR="004B355C" w:rsidRPr="004B355C" w:rsidRDefault="004B355C" w:rsidP="004B355C">
      <w:pPr>
        <w:suppressAutoHyphens w:val="0"/>
        <w:spacing w:line="480" w:lineRule="auto"/>
        <w:jc w:val="both"/>
        <w:rPr>
          <w:rFonts w:ascii="GHEA Grapalat" w:eastAsiaTheme="minorHAnsi" w:hAnsi="GHEA Grapalat" w:cstheme="minorBidi"/>
          <w:noProof/>
          <w:lang w:val="hy-AM" w:eastAsia="en-US"/>
        </w:rPr>
      </w:pPr>
      <w:r>
        <w:rPr>
          <w:rFonts w:ascii="GHEA Grapalat" w:hAnsi="GHEA Grapalat"/>
          <w:sz w:val="20"/>
          <w:lang w:val="hy-AM"/>
        </w:rPr>
        <w:t xml:space="preserve">              </w:t>
      </w:r>
      <w:r w:rsidRPr="004B355C">
        <w:rPr>
          <w:rFonts w:ascii="GHEA Grapalat" w:hAnsi="GHEA Grapalat" w:cs="Sylfaen"/>
          <w:lang w:val="fr-FR"/>
        </w:rPr>
        <w:t>Հարգելի</w:t>
      </w:r>
      <w:r w:rsidRPr="004B355C">
        <w:rPr>
          <w:rFonts w:ascii="GHEA Grapalat" w:hAnsi="GHEA Grapalat" w:cs="Sylfaen"/>
          <w:lang w:val="hy-AM"/>
        </w:rPr>
        <w:t>'</w:t>
      </w:r>
      <w:r w:rsidRPr="004B355C">
        <w:rPr>
          <w:rFonts w:ascii="GHEA Grapalat" w:hAnsi="GHEA Grapalat"/>
          <w:noProof/>
          <w:lang w:val="hy-AM"/>
        </w:rPr>
        <w:t xml:space="preserve"> </w:t>
      </w:r>
      <w:r w:rsidRPr="004B355C">
        <w:rPr>
          <w:rFonts w:ascii="GHEA Grapalat" w:eastAsiaTheme="minorHAnsi" w:hAnsi="GHEA Grapalat" w:cstheme="minorBidi"/>
          <w:noProof/>
          <w:lang w:val="hy-AM" w:eastAsia="en-US"/>
        </w:rPr>
        <w:t>պարոն Մկրտչյան</w:t>
      </w:r>
    </w:p>
    <w:p w14:paraId="114FFB7D" w14:textId="77777777" w:rsidR="004647E4" w:rsidRDefault="004647E4" w:rsidP="004B355C">
      <w:pPr>
        <w:suppressAutoHyphens w:val="0"/>
        <w:spacing w:line="276" w:lineRule="auto"/>
        <w:ind w:firstLine="900"/>
        <w:jc w:val="both"/>
        <w:rPr>
          <w:rFonts w:ascii="GHEA Grapalat" w:eastAsiaTheme="minorHAnsi" w:hAnsi="GHEA Grapalat" w:cstheme="minorBidi"/>
          <w:lang w:val="hy-AM" w:eastAsia="en-US"/>
        </w:rPr>
      </w:pPr>
      <w:r>
        <w:rPr>
          <w:rFonts w:ascii="GHEA Grapalat" w:eastAsiaTheme="minorHAnsi" w:hAnsi="GHEA Grapalat" w:cstheme="minorBidi"/>
          <w:lang w:val="hy-AM" w:eastAsia="en-US"/>
        </w:rPr>
        <w:t xml:space="preserve">Ձեզ ենք ներկայացնում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ՀՀ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202</w:t>
      </w:r>
      <w:r w:rsidR="00065AC6">
        <w:rPr>
          <w:rFonts w:ascii="GHEA Grapalat" w:eastAsiaTheme="minorHAnsi" w:hAnsi="GHEA Grapalat" w:cstheme="minorBidi"/>
          <w:lang w:val="hy-AM" w:eastAsia="en-US"/>
        </w:rPr>
        <w:t>5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>-202</w:t>
      </w:r>
      <w:r w:rsidR="00065AC6">
        <w:rPr>
          <w:rFonts w:ascii="GHEA Grapalat" w:eastAsiaTheme="minorHAnsi" w:hAnsi="GHEA Grapalat" w:cstheme="minorBidi"/>
          <w:lang w:val="hy-AM" w:eastAsia="en-US"/>
        </w:rPr>
        <w:t>7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թվականների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պետական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միջնաժամկետ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ծախսերի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ծրագրի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և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ՀՀ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202</w:t>
      </w:r>
      <w:r w:rsidR="00065AC6">
        <w:rPr>
          <w:rFonts w:ascii="GHEA Grapalat" w:eastAsiaTheme="minorHAnsi" w:hAnsi="GHEA Grapalat" w:cstheme="minorBidi"/>
          <w:lang w:val="hy-AM" w:eastAsia="en-US"/>
        </w:rPr>
        <w:t>5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թ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վականի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պետական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բյուջեի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նախագծերի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մշակման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շրջանակներում՝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«Սոցիալական ապահովություն» (1205) ծրագրի «ԱՊՀ տարածքում Հայրենական մեծ պատերազմի հաշմանդամների և մասնակիցների օդային տրանսպորտով մատուցվող ծառայությունների դիմաց փոխհատուցում» (12008) միջոցառ</w:t>
      </w:r>
      <w:r w:rsidR="004B355C" w:rsidRPr="004B355C">
        <w:rPr>
          <w:rFonts w:ascii="GHEA Grapalat" w:eastAsiaTheme="minorHAnsi" w:hAnsi="GHEA Grapalat" w:cstheme="minorBidi"/>
          <w:lang w:val="hy-AM" w:eastAsia="en-US"/>
        </w:rPr>
        <w:t>ման գծով</w:t>
      </w:r>
      <w:r w:rsidR="004B355C" w:rsidRPr="004B355C"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 xml:space="preserve">հայտը։ </w:t>
      </w:r>
    </w:p>
    <w:p w14:paraId="446FAC6C" w14:textId="77777777" w:rsidR="004A1333" w:rsidRPr="004A1333" w:rsidRDefault="004A1333" w:rsidP="004B355C">
      <w:pPr>
        <w:suppressAutoHyphens w:val="0"/>
        <w:spacing w:line="276" w:lineRule="auto"/>
        <w:ind w:firstLine="900"/>
        <w:jc w:val="both"/>
        <w:rPr>
          <w:rFonts w:ascii="GHEA Grapalat" w:eastAsiaTheme="minorHAnsi" w:hAnsi="GHEA Grapalat" w:cstheme="minorBidi"/>
          <w:lang w:val="hy-AM" w:eastAsia="en-US"/>
        </w:rPr>
      </w:pPr>
      <w:r w:rsidRPr="004A1333">
        <w:rPr>
          <w:rFonts w:ascii="GHEA Grapalat" w:eastAsiaTheme="minorHAnsi" w:hAnsi="GHEA Grapalat" w:cstheme="minorBidi"/>
          <w:lang w:val="hy-AM" w:eastAsia="en-US"/>
        </w:rPr>
        <w:t>Առդիր՝ էլ</w:t>
      </w:r>
      <w:r w:rsidRPr="004A1333">
        <w:rPr>
          <w:rFonts w:ascii="Cambria Math" w:eastAsiaTheme="minorHAnsi" w:hAnsi="Cambria Math" w:cs="Cambria Math"/>
          <w:lang w:val="hy-AM" w:eastAsia="en-US"/>
        </w:rPr>
        <w:t>․</w:t>
      </w:r>
      <w:r w:rsidRPr="004A1333">
        <w:rPr>
          <w:rFonts w:ascii="GHEA Grapalat" w:eastAsiaTheme="minorHAnsi" w:hAnsi="GHEA Grapalat" w:cstheme="minorBidi"/>
          <w:lang w:val="hy-AM" w:eastAsia="en-US"/>
        </w:rPr>
        <w:t xml:space="preserve"> նյութ։</w:t>
      </w:r>
    </w:p>
    <w:p w14:paraId="0B36860D" w14:textId="77777777" w:rsidR="006C6D6B" w:rsidRDefault="006C6D6B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5C159E5" w14:textId="77777777" w:rsidR="006C6D6B" w:rsidRDefault="006C6D6B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5A2705F" w14:textId="5032E037" w:rsidR="004C6B4E" w:rsidRDefault="0021254F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 </w:t>
      </w:r>
      <w:r w:rsidR="00D82C4D">
        <w:rPr>
          <w:rFonts w:ascii="GHEA Grapalat" w:hAnsi="GHEA Grapalat"/>
          <w:lang w:val="hy-AM"/>
        </w:rPr>
        <w:pict w14:anchorId="4AD08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5C974BB-B32C-4624-B2E3-50E58A551E99}" provid="{00000000-0000-0000-0000-000000000000}" issignatureline="t"/>
          </v:shape>
        </w:pict>
      </w:r>
      <w:r w:rsidR="004A1333">
        <w:rPr>
          <w:rFonts w:ascii="GHEA Grapalat" w:hAnsi="GHEA Grapalat"/>
          <w:lang w:val="hy-AM"/>
        </w:rPr>
        <w:t xml:space="preserve">    </w:t>
      </w:r>
      <w:r>
        <w:rPr>
          <w:rFonts w:ascii="GHEA Grapalat" w:hAnsi="GHEA Grapalat"/>
          <w:lang w:val="hy-AM"/>
        </w:rPr>
        <w:t>Գ</w:t>
      </w:r>
      <w:r>
        <w:rPr>
          <w:rFonts w:ascii="GHEA Grapalat" w:hAnsi="GHEA Grapalat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63BDBF9B" w14:textId="77777777" w:rsidR="004C6B4E" w:rsidRDefault="004C6B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016C8803" w14:textId="77777777" w:rsidR="004B355C" w:rsidRDefault="004B355C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BAA8161" w14:textId="77777777" w:rsidR="004C6B4E" w:rsidRPr="004B355C" w:rsidRDefault="0021254F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Կատարող՝ Ֆինանսական բաժնի գլխավոր մասնագետ, Մ. Աղեկյան</w:t>
      </w:r>
    </w:p>
    <w:p w14:paraId="1732391D" w14:textId="77777777" w:rsidR="004C6B4E" w:rsidRDefault="0021254F">
      <w:pPr>
        <w:tabs>
          <w:tab w:val="center" w:pos="4844"/>
        </w:tabs>
        <w:spacing w:line="360" w:lineRule="auto"/>
        <w:rPr>
          <w:rFonts w:ascii="GHEA Grapalat" w:hAnsi="GHEA Grapalat"/>
        </w:rPr>
      </w:pPr>
      <w:r>
        <w:rPr>
          <w:rFonts w:ascii="GHEA Grapalat" w:hAnsi="GHEA Grapalat"/>
          <w:color w:val="000000"/>
          <w:sz w:val="20"/>
          <w:szCs w:val="20"/>
          <w:lang w:val="hy-AM"/>
        </w:rPr>
        <w:t>Հեռ. 010511335</w:t>
      </w:r>
    </w:p>
    <w:sectPr w:rsidR="004C6B4E">
      <w:headerReference w:type="default" r:id="rId8"/>
      <w:footerReference w:type="default" r:id="rId9"/>
      <w:pgSz w:w="11906" w:h="16838"/>
      <w:pgMar w:top="630" w:right="850" w:bottom="1298" w:left="855" w:header="0" w:footer="113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6B19D" w14:textId="77777777" w:rsidR="007316D0" w:rsidRDefault="007316D0">
      <w:r>
        <w:separator/>
      </w:r>
    </w:p>
  </w:endnote>
  <w:endnote w:type="continuationSeparator" w:id="0">
    <w:p w14:paraId="2F3C8A00" w14:textId="77777777" w:rsidR="007316D0" w:rsidRDefault="00731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FF1D" w14:textId="77777777" w:rsidR="004C6B4E" w:rsidRDefault="004C6B4E">
    <w:pPr>
      <w:tabs>
        <w:tab w:val="center" w:pos="4844"/>
      </w:tabs>
      <w:spacing w:line="360" w:lineRule="auto"/>
      <w:jc w:val="both"/>
      <w:rPr>
        <w:rFonts w:ascii="GHEA Grapalat" w:hAnsi="GHEA Grapalat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1FBB" w14:textId="77777777" w:rsidR="007316D0" w:rsidRDefault="007316D0">
      <w:r>
        <w:separator/>
      </w:r>
    </w:p>
  </w:footnote>
  <w:footnote w:type="continuationSeparator" w:id="0">
    <w:p w14:paraId="2722EE40" w14:textId="77777777" w:rsidR="007316D0" w:rsidRDefault="00731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8B9B" w14:textId="77777777" w:rsidR="004C6B4E" w:rsidRDefault="004C6B4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B4E"/>
    <w:rsid w:val="00065AC6"/>
    <w:rsid w:val="0021254F"/>
    <w:rsid w:val="002448CA"/>
    <w:rsid w:val="004647E4"/>
    <w:rsid w:val="004A1333"/>
    <w:rsid w:val="004B355C"/>
    <w:rsid w:val="004C6B4E"/>
    <w:rsid w:val="00561CC7"/>
    <w:rsid w:val="006C6D6B"/>
    <w:rsid w:val="007316D0"/>
    <w:rsid w:val="007E44BF"/>
    <w:rsid w:val="008909EA"/>
    <w:rsid w:val="00A6647A"/>
    <w:rsid w:val="00A8706E"/>
    <w:rsid w:val="00D82C4D"/>
    <w:rsid w:val="00E0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BC834"/>
  <w15:docId w15:val="{71CE35E2-1EFF-4414-98C0-4584EA6B6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Q214gIsMBgBSkBgh4tB0znA7BopQU+juT+NIzrVkxDU=</DigestValue>
    </Reference>
    <Reference Type="http://www.w3.org/2000/09/xmldsig#Object" URI="#idOfficeObject">
      <DigestMethod Algorithm="http://www.w3.org/2001/04/xmlenc#sha256"/>
      <DigestValue>r4lM91lZWGIjre1j52X4UySZN1llRR4C0Rog2CiJBnQ=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KYheZlRLfkcDxXMH/Sn1nTzV6/W/oVvzQqDJPlm2obI=</DigestValue>
    </Reference>
    <Reference Type="http://www.w3.org/2000/09/xmldsig#Object" URI="#idValidSigLnImg">
      <DigestMethod Algorithm="http://www.w3.org/2001/04/xmlenc#sha256"/>
      <DigestValue>7C8bOQ+Hlp7gIRIeUnA7TxMIT5LMfURJqUxviXNoIr8=</DigestValue>
    </Reference>
    <Reference Type="http://www.w3.org/2000/09/xmldsig#Object" URI="#idInvalidSigLnImg">
      <DigestMethod Algorithm="http://www.w3.org/2001/04/xmlenc#sha256"/>
      <DigestValue>FyidF3Zr68mnRwbAi5CrDmqXLZb54j6DN9QsmtTN7Xw=</DigestValue>
    </Reference>
  </SignedInfo>
  <SignatureValue>BNiNHdjiDVyuMWjTDX19QnxlJ6Ng0w4h9uj5FNwIfE1yiql+V6bWy3lhdCWEeAK5wG15zYXfJevR
+3a0JDFFJS83Nwv1w7nNefuPF2ysmaWoyvV3YnOjhYpISZALAd/luNxWdhyE8n9dXUB+DCPh+hY7
/5Veu46UR6E6G1F8MII2+lJ9WlVE1JCTuISOs6gTHJjLE4DIF7bnky2tv1jzI8HOx22jVRLO6tCS
kgmb9tBE8a8PCA7NGkFc6t0tAPGZjRT6NibI01mJTHORkUbWvBhS+0zVq/kq1BFINzCFwQ1LpWdc
amwUThPJ3cmYFDROZ/c8gj+WZnC/Y3wSbjliDQ==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W+nb1vzpMAtwYsrbwmizKjSmKmj/FOaGfFHI2+uJjOA=</DigestValue>
      </Reference>
      <Reference URI="/word/endnotes.xml?ContentType=application/vnd.openxmlformats-officedocument.wordprocessingml.endnotes+xml">
        <DigestMethod Algorithm="http://www.w3.org/2001/04/xmlenc#sha256"/>
        <DigestValue>CatxWuwpO+H3gUHhBxpr9bR1gUVuc0fFKbOSe2MftB8=</DigestValue>
      </Reference>
      <Reference URI="/word/fontTable.xml?ContentType=application/vnd.openxmlformats-officedocument.wordprocessingml.fontTable+xml">
        <DigestMethod Algorithm="http://www.w3.org/2001/04/xmlenc#sha256"/>
        <DigestValue>oIMW4d7t+q1YKsI88o6zzVY6LoGvoA3DsOL51JJfjNM=</DigestValue>
      </Reference>
      <Reference URI="/word/footer1.xml?ContentType=application/vnd.openxmlformats-officedocument.wordprocessingml.footer+xml">
        <DigestMethod Algorithm="http://www.w3.org/2001/04/xmlenc#sha256"/>
        <DigestValue>XbioJukXgiTifdAVqexXd+ymN/5KdbGbgC+kyRPu5tU=</DigestValue>
      </Reference>
      <Reference URI="/word/footnotes.xml?ContentType=application/vnd.openxmlformats-officedocument.wordprocessingml.footnotes+xml">
        <DigestMethod Algorithm="http://www.w3.org/2001/04/xmlenc#sha256"/>
        <DigestValue>ExXNiOZDFIddgQ9mXAMLoV87y3LA1swwJuA9p8nAatY=</DigestValue>
      </Reference>
      <Reference URI="/word/header1.xml?ContentType=application/vnd.openxmlformats-officedocument.wordprocessingml.header+xml">
        <DigestMethod Algorithm="http://www.w3.org/2001/04/xmlenc#sha256"/>
        <DigestValue>Zgtbe7keFPVwfAGkaemTkLynAEccBPrHS1ArOAfPWgQ=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PYMmQDQgYwWn/8u7r6nBUL4uzTYnXGmAZ282/xOw0z4=</DigestValue>
      </Reference>
      <Reference URI="/word/settings.xml?ContentType=application/vnd.openxmlformats-officedocument.wordprocessingml.settings+xml">
        <DigestMethod Algorithm="http://www.w3.org/2001/04/xmlenc#sha256"/>
        <DigestValue>9ngS0vQgrZ+jJiRDYH6JryHVs4CSQXQ3VcI9nUYrVyg=</DigestValue>
      </Reference>
      <Reference URI="/word/styles.xml?ContentType=application/vnd.openxmlformats-officedocument.wordprocessingml.styles+xml">
        <DigestMethod Algorithm="http://www.w3.org/2001/04/xmlenc#sha256"/>
        <DigestValue>2O0yZFtIzkgjUJotFApuQlqILf+PXgtAACe36AM1vWo=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yZ1oBF6+KpFqj/eZfaqH76JSZlAInJHA51Kbc7LqM8c=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2024-02-22T06:39:39Z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{05C974BB-B32C-4624-B2E3-50E58A551E99}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2024-02-22T06:39:39Z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PBygA2SAQAAiXqvShkAAACodIANkgEAAEBzgA2SAQAADQAAAAAAAACjsHQQ/X8AAAAAAAAAAAAAAQAAAP1/AADQeIANkgEAABh5gA2SAQAAAAAAAAAAAAABAAAAGQAAAAAAAABhAAAAAAAAAP/////VHXhRbYwAAAhagA0AAAAAqHSADZIBAADwcoANkgEAAAAAAAAAAAAAAAAAAAAAAAAQu4ANkgEAAPuedBD9fwAAAAAAAAAAAAAAAAAAAAAAAAEAAAAAAAAAng0BRQAAAAAAAAAAAAAAAKsyOhD9fwAA0HuvShkAAABkAAAAAAAAAAgAGw2SAQ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W4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sRs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sAjCA8mnM/u69/SvI9jt4tgjIR9FBosDBEjMVTUMlXWMVPRKUSeDxk4AAAAAAAAAADT6ff///////+Tk5MjK0krSbkvUcsuT8YVJFoTIFIrSbgtTcEQHEc3/QAAAJzP7vT6/bTa8kRleixHhy1Nwi5PxiQtTnBwcJKSki81SRwtZAgOIwAAAAAAweD02+35gsLqZ5q6Jz1jNEJyOUZ4qamp+/v7////wdPeVnCJAQECw5IAAACv1/Ho8/ubzu6CwuqMudS3u769vb3////////////L5fZymsABAgMAAAAAAK/X8fz9/uLx+snk9uTy+vz9/v///////////////8vl9nKawAECA/AaAAAAotHvtdryxOL1xOL1tdry0+r32+350+r3tdryxOL1pdPvc5rAAQIDAAAAAABpj7ZnjrZqj7Zqj7ZnjrZtkbdukrdtkbdnjrZqj7ZojrZ3rdUCAwTAI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jec4v8fwAAWN6vShkAAAAAVD8NkgEAANBuYBD9fwAAAAAAAAAAAAAJAAAAAAAAALV+fIr8fwAAaN5zi/x/AAAAAAAAAAAAAAAAAAAAAAAARCxsFoZtAADY369KGQAAAAIAAAAAAAAAkAPPGpIBAAAwyoINkgEAAADhr0oAAAAAAAAAAAAAAAAHAAAAAAAAAGgquRqSAQAAPOCvShkAAAB54K9KGQAAANHNNhD9fwAAiHtdivx/AAAUPVqLAAAAAMDfr0oZAAAAwOSvShkAAAAwyoINkgEAAKsyOhD9fwAA4N+vShkAAAB54K9KGQAAANBylSCS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JIBAAAAAAAAAAAAAAMAAAAAAAAA0G5gEP1/AAAAAAAAAAAAAAAAAAAAAAAAz9nzgishAAAAAAAAAAAAAAAAAAAAAAAAAAAAAAAAAAB0eWwWhm0AAAAAAAAAAAAAiOT9ivx/AAAAAAAAAAAAADDKgg2SAQAAKIyvSgAAAAAAAAAAAAAAAAYAAAAAAAAAAAAAAAAAAABMi69KGQAAAImLr0oZAAAA0c02EP1/AACgi69KGQAAADRWtpIAAAAAAAAAAAAAAAAoAAAAAAAAADDKgg2SAQAAqzI6EP1/AADwiq9KGQAAAImLr0oZAAAAoC5qIJIBAAAAAAAAZHYACAAAAAAlAAAADAAAAAMAAAAYAAAADAAAAAAAAAASAAAADAAAAAEAAAAWAAAADAAAAAgAAABUAAAAVAAAAAoAAAAnAAAAHgAAAEoAAAABAAAAVZXbQV9C20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MwAuAGUAbQBmAIABdBD9fwAAaOpm1fx/AAABAAAAAAAAAAAAHCCSAQAA+HyvShkAAAABAAAAAAAAAAAAAAAAAAAAAAAAAAAAAAAAAAAAAAAAANh6r0oZAAAA0HyvShkAAAAAAAAAAAAAAAAAAAAAAAAAAAAAAAAAAAAAAAAAAAAAAAEAAAAAAAAALG1ai/x/AAABAAAAAAAAAAAAXIr8fwAAMNxKi/x/AABgfK9KGQAAAAAAAAAAAAAAQBCOEgAAAAAAAFyK/H8AAG2EgYr8fwAAAAAAAAAAAACrMjoQ/X8AANB7r0oZAAAAZAAAAAAAAAAIALskkg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VGH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IAd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https://mul2-mta.gov.am/tasks/1511290/oneclick/Grutyun.docx?token=47e21724f9d9c8e3f62e5fc5f4cc4e61</cp:keywords>
  <dc:description/>
  <cp:lastModifiedBy>Meri Harutyunyan</cp:lastModifiedBy>
  <cp:revision>52</cp:revision>
  <dcterms:created xsi:type="dcterms:W3CDTF">2018-10-15T06:48:00Z</dcterms:created>
  <dcterms:modified xsi:type="dcterms:W3CDTF">2024-02-22T06:39:00Z</dcterms:modified>
  <dc:language>en-US</dc:language>
</cp:coreProperties>
</file>